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98D84" w14:textId="584742D3" w:rsidR="00C64FFC" w:rsidRPr="00CC1900" w:rsidRDefault="008341E6" w:rsidP="00C64FFC">
      <w:pPr>
        <w:spacing w:line="276" w:lineRule="auto"/>
        <w:jc w:val="center"/>
        <w:rPr>
          <w:b/>
          <w:sz w:val="36"/>
        </w:rPr>
      </w:pPr>
      <w:r w:rsidRPr="00273D31">
        <w:rPr>
          <w:b/>
          <w:noProof/>
          <w:color w:val="538135" w:themeColor="accent6" w:themeShade="BF"/>
          <w:sz w:val="40"/>
          <w:lang w:eastAsia="en-GB"/>
        </w:rPr>
        <w:drawing>
          <wp:anchor distT="0" distB="0" distL="114300" distR="114300" simplePos="0" relativeHeight="251664384" behindDoc="0" locked="0" layoutInCell="1" allowOverlap="1" wp14:anchorId="5D6F3DE3" wp14:editId="27397877">
            <wp:simplePos x="0" y="0"/>
            <wp:positionH relativeFrom="column">
              <wp:posOffset>-603250</wp:posOffset>
            </wp:positionH>
            <wp:positionV relativeFrom="paragraph">
              <wp:posOffset>-13970</wp:posOffset>
            </wp:positionV>
            <wp:extent cx="1117600" cy="829403"/>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r w:rsidR="00C64FFC" w:rsidRPr="00CC1900">
        <w:rPr>
          <w:b/>
          <w:sz w:val="36"/>
        </w:rPr>
        <w:softHyphen/>
      </w:r>
      <w:r w:rsidR="00C64FFC" w:rsidRPr="00CC1900">
        <w:rPr>
          <w:b/>
          <w:sz w:val="36"/>
        </w:rPr>
        <w:softHyphen/>
      </w:r>
    </w:p>
    <w:p w14:paraId="3946EA4E" w14:textId="40DB77BD" w:rsidR="00C64FFC" w:rsidRPr="00CC1900" w:rsidRDefault="00A13DD5" w:rsidP="00C64FFC">
      <w:pPr>
        <w:spacing w:line="276" w:lineRule="auto"/>
        <w:jc w:val="center"/>
        <w:rPr>
          <w:b/>
          <w:sz w:val="36"/>
        </w:rPr>
      </w:pPr>
      <w:r w:rsidRPr="00CC1900">
        <w:rPr>
          <w:b/>
          <w:noProof/>
          <w:sz w:val="36"/>
          <w:lang w:eastAsia="en-GB"/>
        </w:rPr>
        <w:drawing>
          <wp:anchor distT="0" distB="0" distL="114300" distR="114300" simplePos="0" relativeHeight="251659264" behindDoc="0" locked="0" layoutInCell="1" allowOverlap="1" wp14:anchorId="7186D514" wp14:editId="43582850">
            <wp:simplePos x="0" y="0"/>
            <wp:positionH relativeFrom="column">
              <wp:posOffset>1499235</wp:posOffset>
            </wp:positionH>
            <wp:positionV relativeFrom="paragraph">
              <wp:posOffset>247650</wp:posOffset>
            </wp:positionV>
            <wp:extent cx="2852420" cy="1968500"/>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420" cy="1968500"/>
                    </a:xfrm>
                    <a:prstGeom prst="rect">
                      <a:avLst/>
                    </a:prstGeom>
                  </pic:spPr>
                </pic:pic>
              </a:graphicData>
            </a:graphic>
          </wp:anchor>
        </w:drawing>
      </w:r>
    </w:p>
    <w:p w14:paraId="709774CB" w14:textId="77777777" w:rsidR="00C64FFC" w:rsidRPr="00CC1900" w:rsidRDefault="00C64FFC" w:rsidP="00C64FFC">
      <w:pPr>
        <w:spacing w:line="276" w:lineRule="auto"/>
        <w:jc w:val="center"/>
        <w:rPr>
          <w:b/>
          <w:sz w:val="36"/>
        </w:rPr>
      </w:pPr>
    </w:p>
    <w:p w14:paraId="7D68945E" w14:textId="77777777" w:rsidR="00C64FFC" w:rsidRPr="00CC1900" w:rsidRDefault="00C64FFC" w:rsidP="00C64FFC">
      <w:pPr>
        <w:spacing w:line="276" w:lineRule="auto"/>
        <w:jc w:val="center"/>
        <w:rPr>
          <w:b/>
          <w:sz w:val="36"/>
        </w:rPr>
      </w:pPr>
    </w:p>
    <w:p w14:paraId="3010C778" w14:textId="77777777" w:rsidR="00C64FFC" w:rsidRPr="00CC1900" w:rsidRDefault="00C64FFC" w:rsidP="00C64FFC">
      <w:pPr>
        <w:spacing w:line="276" w:lineRule="auto"/>
        <w:jc w:val="center"/>
        <w:rPr>
          <w:b/>
          <w:sz w:val="36"/>
        </w:rPr>
      </w:pPr>
    </w:p>
    <w:p w14:paraId="0EC12109" w14:textId="77777777" w:rsidR="00C64FFC" w:rsidRPr="00CC1900" w:rsidRDefault="00C64FFC" w:rsidP="00C64FFC">
      <w:pPr>
        <w:spacing w:after="0" w:line="276" w:lineRule="auto"/>
        <w:jc w:val="center"/>
        <w:rPr>
          <w:b/>
          <w:sz w:val="36"/>
          <w:szCs w:val="72"/>
        </w:rPr>
      </w:pPr>
    </w:p>
    <w:p w14:paraId="261ACCBE" w14:textId="77777777" w:rsidR="00A13DD5" w:rsidRDefault="00A13DD5" w:rsidP="00C64FFC">
      <w:pPr>
        <w:spacing w:after="0" w:line="276" w:lineRule="auto"/>
        <w:jc w:val="center"/>
        <w:rPr>
          <w:b/>
          <w:sz w:val="72"/>
          <w:szCs w:val="72"/>
        </w:rPr>
      </w:pPr>
    </w:p>
    <w:p w14:paraId="221D12F7" w14:textId="77777777" w:rsidR="00C64FFC" w:rsidRPr="00CC1900" w:rsidRDefault="00C64FFC" w:rsidP="00CD3D1A">
      <w:pPr>
        <w:spacing w:after="0" w:line="276" w:lineRule="auto"/>
        <w:jc w:val="center"/>
        <w:outlineLvl w:val="0"/>
        <w:rPr>
          <w:sz w:val="72"/>
          <w:szCs w:val="72"/>
        </w:rPr>
      </w:pPr>
      <w:r w:rsidRPr="00CC1900">
        <w:rPr>
          <w:b/>
          <w:sz w:val="72"/>
          <w:szCs w:val="72"/>
        </w:rPr>
        <w:t>PiXL Independence:</w:t>
      </w:r>
    </w:p>
    <w:p w14:paraId="506D4627" w14:textId="1D0E36CF" w:rsidR="00C64FFC" w:rsidRPr="00A13DD5" w:rsidRDefault="00553B9A" w:rsidP="00CD3D1A">
      <w:pPr>
        <w:spacing w:after="0" w:line="276" w:lineRule="auto"/>
        <w:jc w:val="center"/>
        <w:outlineLvl w:val="0"/>
        <w:rPr>
          <w:b/>
          <w:sz w:val="56"/>
          <w:szCs w:val="72"/>
        </w:rPr>
      </w:pPr>
      <w:r>
        <w:rPr>
          <w:b/>
          <w:sz w:val="56"/>
          <w:szCs w:val="72"/>
        </w:rPr>
        <w:t xml:space="preserve">GCSE </w:t>
      </w:r>
      <w:r w:rsidR="00CD3D1A">
        <w:rPr>
          <w:b/>
          <w:sz w:val="56"/>
          <w:szCs w:val="72"/>
        </w:rPr>
        <w:t>Biology</w:t>
      </w:r>
      <w:r w:rsidR="00BC4990">
        <w:rPr>
          <w:b/>
          <w:sz w:val="56"/>
          <w:szCs w:val="72"/>
        </w:rPr>
        <w:t xml:space="preserve"> </w:t>
      </w:r>
      <w:r w:rsidR="002615D2">
        <w:rPr>
          <w:sz w:val="56"/>
          <w:szCs w:val="72"/>
        </w:rPr>
        <w:t>–</w:t>
      </w:r>
      <w:r w:rsidR="00C64FFC" w:rsidRPr="00B86770">
        <w:rPr>
          <w:b/>
          <w:sz w:val="56"/>
          <w:szCs w:val="72"/>
        </w:rPr>
        <w:t xml:space="preserve"> </w:t>
      </w:r>
      <w:r w:rsidR="00BC4990" w:rsidRPr="00A13DD5">
        <w:rPr>
          <w:b/>
          <w:color w:val="000000" w:themeColor="text1"/>
          <w:sz w:val="56"/>
          <w:szCs w:val="72"/>
        </w:rPr>
        <w:t>Student</w:t>
      </w:r>
      <w:r w:rsidR="00C64FFC" w:rsidRPr="00A13DD5">
        <w:rPr>
          <w:b/>
          <w:color w:val="000000" w:themeColor="text1"/>
          <w:sz w:val="56"/>
          <w:szCs w:val="72"/>
        </w:rPr>
        <w:t xml:space="preserve"> </w:t>
      </w:r>
      <w:r w:rsidR="00C64FFC" w:rsidRPr="00A13DD5">
        <w:rPr>
          <w:b/>
          <w:sz w:val="56"/>
          <w:szCs w:val="72"/>
        </w:rPr>
        <w:t>Booklet</w:t>
      </w:r>
      <w:r w:rsidR="00A13DD5" w:rsidRPr="00A13DD5">
        <w:rPr>
          <w:b/>
          <w:sz w:val="56"/>
          <w:szCs w:val="72"/>
        </w:rPr>
        <w:t xml:space="preserve"> </w:t>
      </w:r>
    </w:p>
    <w:p w14:paraId="4079F781" w14:textId="38C8D9EF" w:rsidR="00A13DD5" w:rsidRPr="00A13DD5" w:rsidRDefault="00553B9A" w:rsidP="00CD3D1A">
      <w:pPr>
        <w:spacing w:after="0" w:line="276" w:lineRule="auto"/>
        <w:jc w:val="center"/>
        <w:outlineLvl w:val="0"/>
        <w:rPr>
          <w:b/>
          <w:sz w:val="56"/>
          <w:szCs w:val="72"/>
        </w:rPr>
      </w:pPr>
      <w:r>
        <w:rPr>
          <w:b/>
          <w:sz w:val="56"/>
          <w:szCs w:val="72"/>
        </w:rPr>
        <w:t>KS4</w:t>
      </w:r>
    </w:p>
    <w:p w14:paraId="42732D45" w14:textId="741DB676" w:rsidR="00C64FFC" w:rsidRPr="00CC1900" w:rsidRDefault="00C64FFC" w:rsidP="00C64FFC">
      <w:pPr>
        <w:spacing w:after="0" w:line="276" w:lineRule="auto"/>
        <w:jc w:val="center"/>
        <w:rPr>
          <w:b/>
          <w:sz w:val="44"/>
          <w:szCs w:val="72"/>
        </w:rPr>
      </w:pPr>
    </w:p>
    <w:p w14:paraId="10F9949A" w14:textId="3CCF3E53" w:rsidR="00BC4990" w:rsidRDefault="00594497" w:rsidP="00CD3D1A">
      <w:pPr>
        <w:spacing w:line="276" w:lineRule="auto"/>
        <w:ind w:left="720"/>
        <w:jc w:val="both"/>
        <w:outlineLvl w:val="0"/>
        <w:rPr>
          <w:rFonts w:cs="Arial"/>
          <w:b/>
          <w:color w:val="000000" w:themeColor="text1"/>
          <w:sz w:val="36"/>
        </w:rPr>
      </w:pPr>
      <w:r>
        <w:rPr>
          <w:rFonts w:cs="Arial"/>
          <w:b/>
          <w:color w:val="000000" w:themeColor="text1"/>
          <w:sz w:val="36"/>
        </w:rPr>
        <w:t xml:space="preserve">Topic: </w:t>
      </w:r>
      <w:r w:rsidR="00331B06">
        <w:rPr>
          <w:rFonts w:cs="Arial"/>
          <w:b/>
          <w:color w:val="000000" w:themeColor="text1"/>
          <w:sz w:val="36"/>
        </w:rPr>
        <w:t>Ecosystems</w:t>
      </w:r>
    </w:p>
    <w:p w14:paraId="2D5A6453" w14:textId="51C69C6E" w:rsidR="00C64FFC" w:rsidRPr="00A13DD5" w:rsidRDefault="00C64FFC" w:rsidP="00CD3D1A">
      <w:pPr>
        <w:spacing w:line="480" w:lineRule="auto"/>
        <w:ind w:left="720"/>
        <w:jc w:val="both"/>
        <w:outlineLvl w:val="0"/>
        <w:rPr>
          <w:b/>
          <w:sz w:val="32"/>
          <w:szCs w:val="28"/>
        </w:rPr>
      </w:pPr>
      <w:r w:rsidRPr="00A13DD5">
        <w:rPr>
          <w:b/>
          <w:sz w:val="32"/>
          <w:szCs w:val="28"/>
        </w:rPr>
        <w:t xml:space="preserve">Contents: </w:t>
      </w:r>
    </w:p>
    <w:p w14:paraId="7FC77EE4" w14:textId="2EA55D7D" w:rsidR="00C64FFC" w:rsidRPr="00A13DD5" w:rsidRDefault="00401E37"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Level 1</w:t>
      </w:r>
      <w:r w:rsidR="001A1A34" w:rsidRPr="00A13DD5">
        <w:rPr>
          <w:color w:val="000000" w:themeColor="text1"/>
          <w:sz w:val="32"/>
        </w:rPr>
        <w:t xml:space="preserve">- </w:t>
      </w:r>
      <w:r w:rsidR="00BC4990" w:rsidRPr="00A13DD5">
        <w:rPr>
          <w:color w:val="000000" w:themeColor="text1"/>
          <w:sz w:val="32"/>
        </w:rPr>
        <w:t xml:space="preserve"> Multiple Choice Quiz –</w:t>
      </w:r>
      <w:r w:rsidR="001A1A34" w:rsidRPr="00A13DD5">
        <w:rPr>
          <w:color w:val="000000" w:themeColor="text1"/>
          <w:sz w:val="32"/>
        </w:rPr>
        <w:t xml:space="preserve"> </w:t>
      </w:r>
      <w:r w:rsidR="00016BC0">
        <w:rPr>
          <w:color w:val="000000" w:themeColor="text1"/>
          <w:sz w:val="32"/>
        </w:rPr>
        <w:t>20</w:t>
      </w:r>
      <w:r w:rsidR="00BC4990" w:rsidRPr="00A13DD5">
        <w:rPr>
          <w:color w:val="000000" w:themeColor="text1"/>
          <w:sz w:val="32"/>
        </w:rPr>
        <w:t xml:space="preserve"> credits</w:t>
      </w:r>
    </w:p>
    <w:p w14:paraId="120D90D4" w14:textId="6E9ED486" w:rsidR="001A1A34" w:rsidRPr="00A13DD5" w:rsidRDefault="001A1A34"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2 - 5 questions, 5 sentences, 5 words – </w:t>
      </w:r>
      <w:r w:rsidR="00434A55">
        <w:rPr>
          <w:color w:val="000000" w:themeColor="text1"/>
          <w:sz w:val="32"/>
        </w:rPr>
        <w:t>10 credits each</w:t>
      </w:r>
    </w:p>
    <w:p w14:paraId="332CA730" w14:textId="4C800E5E" w:rsidR="00DA0F11" w:rsidRPr="00A13DD5" w:rsidRDefault="00DA0F11"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3 - </w:t>
      </w:r>
      <w:r w:rsidR="004E4900">
        <w:rPr>
          <w:color w:val="000000" w:themeColor="text1"/>
          <w:sz w:val="32"/>
        </w:rPr>
        <w:t>Science</w:t>
      </w:r>
      <w:r w:rsidRPr="00A13DD5">
        <w:rPr>
          <w:color w:val="000000" w:themeColor="text1"/>
          <w:sz w:val="32"/>
        </w:rPr>
        <w:t xml:space="preserve"> in The News – </w:t>
      </w:r>
      <w:r w:rsidR="00016BC0">
        <w:rPr>
          <w:color w:val="000000" w:themeColor="text1"/>
          <w:sz w:val="32"/>
        </w:rPr>
        <w:t>100</w:t>
      </w:r>
      <w:r w:rsidRPr="00A13DD5">
        <w:rPr>
          <w:color w:val="000000" w:themeColor="text1"/>
          <w:sz w:val="32"/>
        </w:rPr>
        <w:t xml:space="preserve"> credits</w:t>
      </w:r>
    </w:p>
    <w:p w14:paraId="440AA8F1" w14:textId="5E4C076C" w:rsidR="007F3CDC" w:rsidRPr="00A13DD5" w:rsidRDefault="007F3CDC"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4 - Scientific Poster – </w:t>
      </w:r>
      <w:r w:rsidR="00016BC0">
        <w:rPr>
          <w:color w:val="000000" w:themeColor="text1"/>
          <w:sz w:val="32"/>
        </w:rPr>
        <w:t>100</w:t>
      </w:r>
      <w:r w:rsidRPr="00A13DD5">
        <w:rPr>
          <w:color w:val="000000" w:themeColor="text1"/>
          <w:sz w:val="32"/>
        </w:rPr>
        <w:t xml:space="preserve"> credits</w:t>
      </w:r>
    </w:p>
    <w:p w14:paraId="42750BE3" w14:textId="162C9096" w:rsidR="007F3CDC" w:rsidRDefault="007F3CDC"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5 - Video summaries </w:t>
      </w:r>
      <w:r w:rsidR="00016BC0">
        <w:rPr>
          <w:color w:val="000000" w:themeColor="text1"/>
          <w:sz w:val="32"/>
        </w:rPr>
        <w:t>– 50 credits each</w:t>
      </w:r>
    </w:p>
    <w:p w14:paraId="235C009E" w14:textId="77777777" w:rsidR="00C64FFC" w:rsidRPr="00A13DD5" w:rsidRDefault="00C64FFC" w:rsidP="00A13DD5">
      <w:pPr>
        <w:spacing w:line="480" w:lineRule="auto"/>
        <w:rPr>
          <w:b/>
          <w:sz w:val="28"/>
        </w:rPr>
      </w:pPr>
    </w:p>
    <w:p w14:paraId="34C5368F" w14:textId="0ED9D8D0" w:rsidR="002901C1" w:rsidRPr="00273D31" w:rsidRDefault="002901C1" w:rsidP="002901C1">
      <w:pPr>
        <w:pStyle w:val="Header"/>
        <w:rPr>
          <w:color w:val="538135" w:themeColor="accent6" w:themeShade="BF"/>
          <w:sz w:val="15"/>
        </w:rPr>
      </w:pPr>
    </w:p>
    <w:p w14:paraId="6CDC6BDC" w14:textId="77777777" w:rsidR="00FC3A8F" w:rsidRDefault="00FC3A8F" w:rsidP="00CD3D1A">
      <w:pPr>
        <w:pStyle w:val="Header"/>
        <w:jc w:val="center"/>
        <w:outlineLvl w:val="0"/>
        <w:rPr>
          <w:rFonts w:cs="Arial"/>
          <w:b/>
          <w:sz w:val="36"/>
        </w:rPr>
      </w:pPr>
    </w:p>
    <w:p w14:paraId="11080A94" w14:textId="77777777" w:rsidR="002901C1" w:rsidRDefault="002901C1" w:rsidP="00CD3D1A">
      <w:pPr>
        <w:pStyle w:val="Header"/>
        <w:jc w:val="center"/>
        <w:outlineLvl w:val="0"/>
        <w:rPr>
          <w:rFonts w:cs="Arial"/>
          <w:b/>
          <w:sz w:val="36"/>
        </w:rPr>
      </w:pPr>
      <w:r w:rsidRPr="002901C1">
        <w:rPr>
          <w:rFonts w:cs="Arial"/>
          <w:b/>
          <w:sz w:val="36"/>
        </w:rPr>
        <w:t>PiXL Independence – Level 1</w:t>
      </w:r>
    </w:p>
    <w:p w14:paraId="082808B4" w14:textId="02E29A0A" w:rsidR="00401E37" w:rsidRDefault="00401E37" w:rsidP="002901C1">
      <w:pPr>
        <w:pStyle w:val="Header"/>
        <w:jc w:val="center"/>
        <w:rPr>
          <w:rFonts w:cs="Arial"/>
          <w:b/>
          <w:sz w:val="36"/>
        </w:rPr>
      </w:pPr>
      <w:r>
        <w:rPr>
          <w:rFonts w:cs="Arial"/>
          <w:b/>
          <w:sz w:val="36"/>
        </w:rPr>
        <w:t>Multiple Choice Questions</w:t>
      </w:r>
    </w:p>
    <w:p w14:paraId="3456B3E9" w14:textId="378D7FBD" w:rsidR="002901C1" w:rsidRDefault="00553B9A" w:rsidP="002901C1">
      <w:pPr>
        <w:pStyle w:val="Header"/>
        <w:jc w:val="center"/>
        <w:rPr>
          <w:rFonts w:cs="Arial"/>
          <w:b/>
          <w:color w:val="000000" w:themeColor="text1"/>
          <w:sz w:val="36"/>
        </w:rPr>
      </w:pPr>
      <w:r>
        <w:rPr>
          <w:rFonts w:cs="Arial"/>
          <w:b/>
          <w:sz w:val="36"/>
        </w:rPr>
        <w:t>GCSE</w:t>
      </w:r>
      <w:r w:rsidR="002901C1" w:rsidRPr="00273D31">
        <w:rPr>
          <w:rFonts w:cs="Arial"/>
          <w:b/>
          <w:sz w:val="36"/>
        </w:rPr>
        <w:t xml:space="preserve"> </w:t>
      </w:r>
      <w:r w:rsidR="00CD3D1A">
        <w:rPr>
          <w:rFonts w:cs="Arial"/>
          <w:b/>
          <w:sz w:val="36"/>
        </w:rPr>
        <w:t>Biology</w:t>
      </w:r>
      <w:r w:rsidR="002901C1" w:rsidRPr="00273D31">
        <w:rPr>
          <w:rFonts w:cs="Arial"/>
          <w:b/>
          <w:sz w:val="36"/>
        </w:rPr>
        <w:t xml:space="preserve"> – </w:t>
      </w:r>
      <w:r w:rsidR="00331B06">
        <w:rPr>
          <w:rFonts w:cs="Arial"/>
          <w:b/>
          <w:color w:val="000000" w:themeColor="text1"/>
          <w:sz w:val="36"/>
        </w:rPr>
        <w:t>Ecosystems</w:t>
      </w:r>
    </w:p>
    <w:tbl>
      <w:tblPr>
        <w:tblStyle w:val="TableGrid"/>
        <w:tblW w:w="0" w:type="auto"/>
        <w:tblLook w:val="04A0" w:firstRow="1" w:lastRow="0" w:firstColumn="1" w:lastColumn="0" w:noHBand="0" w:noVBand="1"/>
      </w:tblPr>
      <w:tblGrid>
        <w:gridCol w:w="9026"/>
      </w:tblGrid>
      <w:tr w:rsidR="00C843AA" w14:paraId="3F7E507B" w14:textId="77777777" w:rsidTr="0010636F">
        <w:tc>
          <w:tcPr>
            <w:tcW w:w="9576" w:type="dxa"/>
            <w:tcBorders>
              <w:top w:val="nil"/>
              <w:left w:val="nil"/>
              <w:right w:val="nil"/>
            </w:tcBorders>
          </w:tcPr>
          <w:p w14:paraId="5583E1E7" w14:textId="08E32BF4" w:rsidR="00C843AA" w:rsidRDefault="00C843AA" w:rsidP="0010636F">
            <w:pPr>
              <w:rPr>
                <w:rFonts w:cs="Arial"/>
                <w:b/>
              </w:rPr>
            </w:pPr>
            <w:r w:rsidRPr="009F0069">
              <w:rPr>
                <w:rFonts w:cs="Arial"/>
                <w:b/>
                <w:color w:val="000000" w:themeColor="text1"/>
                <w:sz w:val="24"/>
              </w:rPr>
              <w:t xml:space="preserve">INSTRUCTIONS      </w:t>
            </w:r>
            <w:r>
              <w:rPr>
                <w:rFonts w:cs="Arial"/>
                <w:b/>
              </w:rPr>
              <w:t xml:space="preserve">                                                                                                               </w:t>
            </w:r>
            <w:r w:rsidRPr="006541BC">
              <w:rPr>
                <w:rFonts w:cs="Arial"/>
                <w:b/>
              </w:rPr>
              <w:t xml:space="preserve">Score: </w:t>
            </w:r>
            <w:r>
              <w:rPr>
                <w:rFonts w:cs="Arial"/>
                <w:b/>
              </w:rPr>
              <w:t xml:space="preserve">         /2</w:t>
            </w:r>
            <w:r w:rsidRPr="006541BC">
              <w:rPr>
                <w:rFonts w:cs="Arial"/>
                <w:b/>
              </w:rPr>
              <w:t>0</w:t>
            </w:r>
          </w:p>
        </w:tc>
      </w:tr>
    </w:tbl>
    <w:p w14:paraId="6BE2584C" w14:textId="77777777" w:rsidR="00C843AA" w:rsidRPr="006541BC" w:rsidRDefault="00C843AA" w:rsidP="00C843AA">
      <w:pPr>
        <w:spacing w:line="240" w:lineRule="auto"/>
        <w:rPr>
          <w:rFonts w:cs="Arial"/>
          <w:b/>
          <w:sz w:val="2"/>
        </w:rPr>
      </w:pPr>
    </w:p>
    <w:p w14:paraId="65623EBD" w14:textId="77777777" w:rsidR="00C843AA" w:rsidRPr="006541BC" w:rsidRDefault="00C843AA" w:rsidP="00C843AA">
      <w:pPr>
        <w:pStyle w:val="NoSpacing"/>
        <w:numPr>
          <w:ilvl w:val="0"/>
          <w:numId w:val="5"/>
        </w:numPr>
        <w:rPr>
          <w:b/>
        </w:rPr>
      </w:pPr>
      <w:r w:rsidRPr="006541BC">
        <w:rPr>
          <w:b/>
        </w:rPr>
        <w:t>Read the question carefully.</w:t>
      </w:r>
    </w:p>
    <w:p w14:paraId="050DBE7E" w14:textId="77777777" w:rsidR="00C843AA" w:rsidRPr="006541BC" w:rsidRDefault="00C843AA" w:rsidP="00C843AA">
      <w:pPr>
        <w:pStyle w:val="NoSpacing"/>
        <w:numPr>
          <w:ilvl w:val="0"/>
          <w:numId w:val="5"/>
        </w:numPr>
        <w:rPr>
          <w:b/>
        </w:rPr>
      </w:pPr>
      <w:r w:rsidRPr="006541BC">
        <w:rPr>
          <w:b/>
        </w:rPr>
        <w:t>Circle the correct letter.</w:t>
      </w:r>
    </w:p>
    <w:p w14:paraId="7B51957A" w14:textId="77777777" w:rsidR="00C843AA" w:rsidRPr="006541BC" w:rsidRDefault="00C843AA" w:rsidP="00C843AA">
      <w:pPr>
        <w:pStyle w:val="NoSpacing"/>
        <w:numPr>
          <w:ilvl w:val="0"/>
          <w:numId w:val="5"/>
        </w:numPr>
        <w:rPr>
          <w:b/>
        </w:rPr>
      </w:pPr>
      <w:r w:rsidRPr="006541BC">
        <w:rPr>
          <w:b/>
        </w:rPr>
        <w:t>Answer all questions</w:t>
      </w:r>
    </w:p>
    <w:p w14:paraId="03E061E2" w14:textId="77777777" w:rsidR="00C843AA" w:rsidRPr="006541BC" w:rsidRDefault="00C843AA" w:rsidP="00C843AA">
      <w:pPr>
        <w:pStyle w:val="NoSpacing"/>
        <w:rPr>
          <w:sz w:val="16"/>
        </w:rPr>
      </w:pPr>
    </w:p>
    <w:p w14:paraId="5217D89E" w14:textId="77777777" w:rsidR="00C843AA" w:rsidRPr="006541BC" w:rsidRDefault="00C843AA" w:rsidP="00C843AA">
      <w:pPr>
        <w:pBdr>
          <w:bottom w:val="single" w:sz="4" w:space="1" w:color="auto"/>
        </w:pBdr>
        <w:spacing w:line="240" w:lineRule="auto"/>
        <w:rPr>
          <w:rFonts w:cs="Arial"/>
          <w:b/>
          <w:color w:val="FFFFFF" w:themeColor="background1"/>
          <w:sz w:val="4"/>
        </w:rPr>
      </w:pPr>
    </w:p>
    <w:tbl>
      <w:tblPr>
        <w:tblStyle w:val="TableGrid"/>
        <w:tblW w:w="0" w:type="auto"/>
        <w:tblInd w:w="108" w:type="dxa"/>
        <w:tblLook w:val="04A0" w:firstRow="1" w:lastRow="0" w:firstColumn="1" w:lastColumn="0" w:noHBand="0" w:noVBand="1"/>
      </w:tblPr>
      <w:tblGrid>
        <w:gridCol w:w="495"/>
        <w:gridCol w:w="444"/>
        <w:gridCol w:w="7979"/>
      </w:tblGrid>
      <w:tr w:rsidR="00C843AA" w:rsidRPr="006541BC" w14:paraId="77F5DFBC" w14:textId="77777777" w:rsidTr="00824B8C">
        <w:trPr>
          <w:trHeight w:val="288"/>
        </w:trPr>
        <w:tc>
          <w:tcPr>
            <w:tcW w:w="495" w:type="dxa"/>
            <w:tcBorders>
              <w:top w:val="nil"/>
              <w:left w:val="nil"/>
              <w:bottom w:val="nil"/>
              <w:right w:val="nil"/>
            </w:tcBorders>
          </w:tcPr>
          <w:p w14:paraId="77DE041B" w14:textId="77777777" w:rsidR="00C843AA" w:rsidRPr="006541BC" w:rsidRDefault="00C843AA" w:rsidP="0010636F">
            <w:pPr>
              <w:rPr>
                <w:rFonts w:cs="Arial"/>
              </w:rPr>
            </w:pPr>
            <w:r w:rsidRPr="006541BC">
              <w:rPr>
                <w:rFonts w:cs="Arial"/>
              </w:rPr>
              <w:t>1.</w:t>
            </w:r>
          </w:p>
        </w:tc>
        <w:tc>
          <w:tcPr>
            <w:tcW w:w="8423" w:type="dxa"/>
            <w:gridSpan w:val="2"/>
            <w:tcBorders>
              <w:top w:val="nil"/>
              <w:left w:val="nil"/>
              <w:bottom w:val="nil"/>
              <w:right w:val="nil"/>
            </w:tcBorders>
          </w:tcPr>
          <w:p w14:paraId="538FA960" w14:textId="77777777" w:rsidR="00436DB4" w:rsidRDefault="00C843AA" w:rsidP="0010636F">
            <w:pPr>
              <w:rPr>
                <w:rFonts w:cs="Arial"/>
              </w:rPr>
            </w:pPr>
            <w:r>
              <w:rPr>
                <w:rFonts w:cs="Arial"/>
              </w:rPr>
              <w:t xml:space="preserve">Materials are continually recycled in the living world. </w:t>
            </w:r>
          </w:p>
          <w:p w14:paraId="1B50706E" w14:textId="4961B57F" w:rsidR="00C843AA" w:rsidRPr="006541BC" w:rsidRDefault="00C843AA" w:rsidP="0010636F">
            <w:pPr>
              <w:rPr>
                <w:rFonts w:cs="Arial"/>
              </w:rPr>
            </w:pPr>
            <w:r>
              <w:rPr>
                <w:rFonts w:cs="Arial"/>
              </w:rPr>
              <w:t>Which of these is NOT a method of material cycling?</w:t>
            </w:r>
          </w:p>
        </w:tc>
      </w:tr>
      <w:tr w:rsidR="00C843AA" w:rsidRPr="006541BC" w14:paraId="1A05FA65" w14:textId="77777777" w:rsidTr="00824B8C">
        <w:trPr>
          <w:trHeight w:val="351"/>
        </w:trPr>
        <w:tc>
          <w:tcPr>
            <w:tcW w:w="495" w:type="dxa"/>
            <w:tcBorders>
              <w:top w:val="nil"/>
              <w:left w:val="nil"/>
              <w:bottom w:val="nil"/>
              <w:right w:val="nil"/>
            </w:tcBorders>
          </w:tcPr>
          <w:p w14:paraId="2E951CD8" w14:textId="77777777" w:rsidR="00C843AA" w:rsidRPr="006541BC" w:rsidRDefault="00C843AA" w:rsidP="0010636F">
            <w:pPr>
              <w:rPr>
                <w:rFonts w:cs="Arial"/>
              </w:rPr>
            </w:pPr>
          </w:p>
        </w:tc>
        <w:tc>
          <w:tcPr>
            <w:tcW w:w="444" w:type="dxa"/>
            <w:tcBorders>
              <w:top w:val="nil"/>
              <w:left w:val="nil"/>
              <w:bottom w:val="nil"/>
              <w:right w:val="nil"/>
            </w:tcBorders>
          </w:tcPr>
          <w:p w14:paraId="29805387"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3B111957" w14:textId="77777777" w:rsidR="00C843AA" w:rsidRPr="006541BC" w:rsidRDefault="00C843AA" w:rsidP="0010636F">
            <w:pPr>
              <w:rPr>
                <w:rFonts w:cs="Arial"/>
              </w:rPr>
            </w:pPr>
            <w:r>
              <w:rPr>
                <w:rFonts w:cs="Arial"/>
              </w:rPr>
              <w:t>Photosynthesis</w:t>
            </w:r>
          </w:p>
        </w:tc>
      </w:tr>
      <w:tr w:rsidR="00C843AA" w:rsidRPr="006541BC" w14:paraId="69C2C14E" w14:textId="77777777" w:rsidTr="00824B8C">
        <w:trPr>
          <w:trHeight w:val="288"/>
        </w:trPr>
        <w:tc>
          <w:tcPr>
            <w:tcW w:w="495" w:type="dxa"/>
            <w:tcBorders>
              <w:top w:val="nil"/>
              <w:left w:val="nil"/>
              <w:bottom w:val="nil"/>
              <w:right w:val="nil"/>
            </w:tcBorders>
          </w:tcPr>
          <w:p w14:paraId="7263BBB8" w14:textId="77777777" w:rsidR="00C843AA" w:rsidRPr="006541BC" w:rsidRDefault="00C843AA" w:rsidP="0010636F">
            <w:pPr>
              <w:rPr>
                <w:rFonts w:cs="Arial"/>
              </w:rPr>
            </w:pPr>
          </w:p>
        </w:tc>
        <w:tc>
          <w:tcPr>
            <w:tcW w:w="444" w:type="dxa"/>
            <w:tcBorders>
              <w:top w:val="nil"/>
              <w:left w:val="nil"/>
              <w:bottom w:val="nil"/>
              <w:right w:val="nil"/>
            </w:tcBorders>
          </w:tcPr>
          <w:p w14:paraId="77258989"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761A4B2C" w14:textId="77777777" w:rsidR="00C843AA" w:rsidRPr="006541BC" w:rsidRDefault="00C843AA" w:rsidP="0010636F">
            <w:pPr>
              <w:rPr>
                <w:rFonts w:cs="Arial"/>
              </w:rPr>
            </w:pPr>
            <w:r>
              <w:rPr>
                <w:rFonts w:cs="Arial"/>
              </w:rPr>
              <w:t>Respiration</w:t>
            </w:r>
          </w:p>
        </w:tc>
      </w:tr>
      <w:tr w:rsidR="00C843AA" w:rsidRPr="006541BC" w14:paraId="4ED6B528" w14:textId="77777777" w:rsidTr="00824B8C">
        <w:trPr>
          <w:trHeight w:val="288"/>
        </w:trPr>
        <w:tc>
          <w:tcPr>
            <w:tcW w:w="495" w:type="dxa"/>
            <w:tcBorders>
              <w:top w:val="nil"/>
              <w:left w:val="nil"/>
              <w:bottom w:val="nil"/>
              <w:right w:val="nil"/>
            </w:tcBorders>
          </w:tcPr>
          <w:p w14:paraId="6F7EC3F2" w14:textId="77777777" w:rsidR="00C843AA" w:rsidRPr="006541BC" w:rsidRDefault="00C843AA" w:rsidP="0010636F">
            <w:pPr>
              <w:rPr>
                <w:rFonts w:cs="Arial"/>
              </w:rPr>
            </w:pPr>
          </w:p>
        </w:tc>
        <w:tc>
          <w:tcPr>
            <w:tcW w:w="444" w:type="dxa"/>
            <w:tcBorders>
              <w:top w:val="nil"/>
              <w:left w:val="nil"/>
              <w:bottom w:val="nil"/>
              <w:right w:val="nil"/>
            </w:tcBorders>
          </w:tcPr>
          <w:p w14:paraId="6D30095B"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66E3DE5E" w14:textId="77777777" w:rsidR="00C843AA" w:rsidRPr="006541BC" w:rsidRDefault="00C843AA" w:rsidP="0010636F">
            <w:pPr>
              <w:rPr>
                <w:rFonts w:cs="Arial"/>
              </w:rPr>
            </w:pPr>
            <w:r>
              <w:rPr>
                <w:rFonts w:cs="Arial"/>
              </w:rPr>
              <w:t>Decomposition</w:t>
            </w:r>
          </w:p>
        </w:tc>
      </w:tr>
      <w:tr w:rsidR="00C843AA" w:rsidRPr="006541BC" w14:paraId="454D554E" w14:textId="77777777" w:rsidTr="00824B8C">
        <w:trPr>
          <w:trHeight w:val="288"/>
        </w:trPr>
        <w:tc>
          <w:tcPr>
            <w:tcW w:w="495" w:type="dxa"/>
            <w:tcBorders>
              <w:top w:val="nil"/>
              <w:left w:val="nil"/>
              <w:bottom w:val="nil"/>
              <w:right w:val="nil"/>
            </w:tcBorders>
          </w:tcPr>
          <w:p w14:paraId="1DF0A6C9" w14:textId="77777777" w:rsidR="00C843AA" w:rsidRPr="006541BC" w:rsidRDefault="00C843AA" w:rsidP="0010636F">
            <w:pPr>
              <w:rPr>
                <w:rFonts w:cs="Arial"/>
              </w:rPr>
            </w:pPr>
          </w:p>
        </w:tc>
        <w:tc>
          <w:tcPr>
            <w:tcW w:w="444" w:type="dxa"/>
            <w:tcBorders>
              <w:top w:val="nil"/>
              <w:left w:val="nil"/>
              <w:bottom w:val="nil"/>
              <w:right w:val="nil"/>
            </w:tcBorders>
          </w:tcPr>
          <w:p w14:paraId="343B2C09"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5D1525E4" w14:textId="77777777" w:rsidR="00C843AA" w:rsidRDefault="00C843AA" w:rsidP="0010636F">
            <w:pPr>
              <w:rPr>
                <w:rFonts w:cs="Arial"/>
              </w:rPr>
            </w:pPr>
            <w:r>
              <w:rPr>
                <w:rFonts w:cs="Arial"/>
              </w:rPr>
              <w:t>Classification</w:t>
            </w:r>
          </w:p>
          <w:p w14:paraId="0F5B86C1" w14:textId="77777777" w:rsidR="00C843AA" w:rsidRPr="006541BC" w:rsidRDefault="00C843AA" w:rsidP="0010636F">
            <w:pPr>
              <w:rPr>
                <w:rFonts w:cs="Arial"/>
              </w:rPr>
            </w:pPr>
          </w:p>
        </w:tc>
      </w:tr>
      <w:tr w:rsidR="00C843AA" w:rsidRPr="006541BC" w14:paraId="7076FC6F" w14:textId="77777777" w:rsidTr="00824B8C">
        <w:trPr>
          <w:trHeight w:val="288"/>
        </w:trPr>
        <w:tc>
          <w:tcPr>
            <w:tcW w:w="495" w:type="dxa"/>
            <w:tcBorders>
              <w:top w:val="nil"/>
              <w:left w:val="nil"/>
              <w:bottom w:val="nil"/>
              <w:right w:val="nil"/>
            </w:tcBorders>
          </w:tcPr>
          <w:p w14:paraId="42CE7E35" w14:textId="77777777" w:rsidR="00C843AA" w:rsidRPr="006541BC" w:rsidRDefault="00C843AA" w:rsidP="0010636F">
            <w:pPr>
              <w:rPr>
                <w:rFonts w:cs="Arial"/>
              </w:rPr>
            </w:pPr>
            <w:r w:rsidRPr="006541BC">
              <w:rPr>
                <w:rFonts w:cs="Arial"/>
              </w:rPr>
              <w:t>2.</w:t>
            </w:r>
          </w:p>
        </w:tc>
        <w:tc>
          <w:tcPr>
            <w:tcW w:w="8423" w:type="dxa"/>
            <w:gridSpan w:val="2"/>
            <w:tcBorders>
              <w:top w:val="nil"/>
              <w:left w:val="nil"/>
              <w:bottom w:val="nil"/>
              <w:right w:val="nil"/>
            </w:tcBorders>
          </w:tcPr>
          <w:p w14:paraId="06CC8E2D" w14:textId="77777777" w:rsidR="00C843AA" w:rsidRPr="006541BC" w:rsidRDefault="00C843AA" w:rsidP="0010636F">
            <w:pPr>
              <w:rPr>
                <w:rFonts w:cs="Arial"/>
              </w:rPr>
            </w:pPr>
            <w:r>
              <w:rPr>
                <w:rFonts w:cs="Arial"/>
              </w:rPr>
              <w:t>An ecosystem is…</w:t>
            </w:r>
          </w:p>
        </w:tc>
      </w:tr>
      <w:tr w:rsidR="00C843AA" w:rsidRPr="006541BC" w14:paraId="6E948ACD" w14:textId="77777777" w:rsidTr="00824B8C">
        <w:trPr>
          <w:trHeight w:val="288"/>
        </w:trPr>
        <w:tc>
          <w:tcPr>
            <w:tcW w:w="495" w:type="dxa"/>
            <w:tcBorders>
              <w:top w:val="nil"/>
              <w:left w:val="nil"/>
              <w:bottom w:val="nil"/>
              <w:right w:val="nil"/>
            </w:tcBorders>
          </w:tcPr>
          <w:p w14:paraId="1FBF0EFC" w14:textId="77777777" w:rsidR="00C843AA" w:rsidRPr="006541BC" w:rsidRDefault="00C843AA" w:rsidP="0010636F">
            <w:pPr>
              <w:rPr>
                <w:rFonts w:cs="Arial"/>
              </w:rPr>
            </w:pPr>
          </w:p>
        </w:tc>
        <w:tc>
          <w:tcPr>
            <w:tcW w:w="444" w:type="dxa"/>
            <w:tcBorders>
              <w:top w:val="nil"/>
              <w:left w:val="nil"/>
              <w:bottom w:val="nil"/>
              <w:right w:val="nil"/>
            </w:tcBorders>
          </w:tcPr>
          <w:p w14:paraId="7FAE994F"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683C5BA4" w14:textId="77777777" w:rsidR="00C843AA" w:rsidRPr="006541BC" w:rsidRDefault="00C843AA" w:rsidP="0010636F">
            <w:pPr>
              <w:rPr>
                <w:rFonts w:cs="Arial"/>
              </w:rPr>
            </w:pPr>
            <w:proofErr w:type="gramStart"/>
            <w:r>
              <w:rPr>
                <w:rFonts w:cs="Arial"/>
              </w:rPr>
              <w:t>the</w:t>
            </w:r>
            <w:proofErr w:type="gramEnd"/>
            <w:r>
              <w:rPr>
                <w:rFonts w:cs="Arial"/>
              </w:rPr>
              <w:t xml:space="preserve"> interaction of a community of living organisms and the non-living parts of the environment.</w:t>
            </w:r>
          </w:p>
        </w:tc>
      </w:tr>
      <w:tr w:rsidR="00C843AA" w:rsidRPr="006541BC" w14:paraId="45AB49AF" w14:textId="77777777" w:rsidTr="00824B8C">
        <w:trPr>
          <w:trHeight w:val="288"/>
        </w:trPr>
        <w:tc>
          <w:tcPr>
            <w:tcW w:w="495" w:type="dxa"/>
            <w:tcBorders>
              <w:top w:val="nil"/>
              <w:left w:val="nil"/>
              <w:bottom w:val="nil"/>
              <w:right w:val="nil"/>
            </w:tcBorders>
          </w:tcPr>
          <w:p w14:paraId="539DCDB6" w14:textId="77777777" w:rsidR="00C843AA" w:rsidRPr="006541BC" w:rsidRDefault="00C843AA" w:rsidP="0010636F">
            <w:pPr>
              <w:rPr>
                <w:rFonts w:cs="Arial"/>
              </w:rPr>
            </w:pPr>
          </w:p>
        </w:tc>
        <w:tc>
          <w:tcPr>
            <w:tcW w:w="444" w:type="dxa"/>
            <w:tcBorders>
              <w:top w:val="nil"/>
              <w:left w:val="nil"/>
              <w:bottom w:val="nil"/>
              <w:right w:val="nil"/>
            </w:tcBorders>
          </w:tcPr>
          <w:p w14:paraId="67E9A70A"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09BA285E" w14:textId="77777777" w:rsidR="00C843AA" w:rsidRPr="006541BC" w:rsidRDefault="00C843AA" w:rsidP="0010636F">
            <w:pPr>
              <w:rPr>
                <w:rFonts w:cs="Arial"/>
              </w:rPr>
            </w:pPr>
            <w:proofErr w:type="gramStart"/>
            <w:r>
              <w:rPr>
                <w:rFonts w:cs="Arial"/>
              </w:rPr>
              <w:t>the</w:t>
            </w:r>
            <w:proofErr w:type="gramEnd"/>
            <w:r>
              <w:rPr>
                <w:rFonts w:cs="Arial"/>
              </w:rPr>
              <w:t xml:space="preserve"> factors in a habitat that affect an organism.</w:t>
            </w:r>
          </w:p>
        </w:tc>
      </w:tr>
      <w:tr w:rsidR="00C843AA" w:rsidRPr="006541BC" w14:paraId="34702536" w14:textId="77777777" w:rsidTr="00824B8C">
        <w:trPr>
          <w:trHeight w:val="288"/>
        </w:trPr>
        <w:tc>
          <w:tcPr>
            <w:tcW w:w="495" w:type="dxa"/>
            <w:tcBorders>
              <w:top w:val="nil"/>
              <w:left w:val="nil"/>
              <w:bottom w:val="nil"/>
              <w:right w:val="nil"/>
            </w:tcBorders>
          </w:tcPr>
          <w:p w14:paraId="57368681" w14:textId="77777777" w:rsidR="00C843AA" w:rsidRPr="006541BC" w:rsidRDefault="00C843AA" w:rsidP="0010636F">
            <w:pPr>
              <w:rPr>
                <w:rFonts w:cs="Arial"/>
              </w:rPr>
            </w:pPr>
          </w:p>
        </w:tc>
        <w:tc>
          <w:tcPr>
            <w:tcW w:w="444" w:type="dxa"/>
            <w:tcBorders>
              <w:top w:val="nil"/>
              <w:left w:val="nil"/>
              <w:bottom w:val="nil"/>
              <w:right w:val="nil"/>
            </w:tcBorders>
          </w:tcPr>
          <w:p w14:paraId="61D2EB16"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73919E3B" w14:textId="77777777" w:rsidR="00C843AA" w:rsidRPr="006541BC" w:rsidRDefault="00C843AA" w:rsidP="0010636F">
            <w:pPr>
              <w:rPr>
                <w:rFonts w:cs="Arial"/>
              </w:rPr>
            </w:pPr>
            <w:proofErr w:type="gramStart"/>
            <w:r>
              <w:rPr>
                <w:rFonts w:cs="Arial"/>
              </w:rPr>
              <w:t>all</w:t>
            </w:r>
            <w:proofErr w:type="gramEnd"/>
            <w:r>
              <w:rPr>
                <w:rFonts w:cs="Arial"/>
              </w:rPr>
              <w:t xml:space="preserve"> the members of one species in a habitat at one time.</w:t>
            </w:r>
          </w:p>
        </w:tc>
      </w:tr>
      <w:tr w:rsidR="00C843AA" w:rsidRPr="006541BC" w14:paraId="72BA5CC6" w14:textId="77777777" w:rsidTr="00824B8C">
        <w:trPr>
          <w:trHeight w:val="288"/>
        </w:trPr>
        <w:tc>
          <w:tcPr>
            <w:tcW w:w="495" w:type="dxa"/>
            <w:tcBorders>
              <w:top w:val="nil"/>
              <w:left w:val="nil"/>
              <w:bottom w:val="nil"/>
              <w:right w:val="nil"/>
            </w:tcBorders>
          </w:tcPr>
          <w:p w14:paraId="4D50521F" w14:textId="77777777" w:rsidR="00C843AA" w:rsidRPr="006541BC" w:rsidRDefault="00C843AA" w:rsidP="0010636F">
            <w:pPr>
              <w:rPr>
                <w:rFonts w:cs="Arial"/>
              </w:rPr>
            </w:pPr>
          </w:p>
        </w:tc>
        <w:tc>
          <w:tcPr>
            <w:tcW w:w="444" w:type="dxa"/>
            <w:tcBorders>
              <w:top w:val="nil"/>
              <w:left w:val="nil"/>
              <w:bottom w:val="nil"/>
              <w:right w:val="nil"/>
            </w:tcBorders>
          </w:tcPr>
          <w:p w14:paraId="1D6B505F" w14:textId="77777777" w:rsidR="00C843AA" w:rsidRDefault="00C843AA" w:rsidP="0010636F">
            <w:pPr>
              <w:rPr>
                <w:rFonts w:cs="Arial"/>
              </w:rPr>
            </w:pPr>
            <w:proofErr w:type="gramStart"/>
            <w:r w:rsidRPr="006541BC">
              <w:rPr>
                <w:rFonts w:cs="Arial"/>
              </w:rPr>
              <w:t>d</w:t>
            </w:r>
            <w:proofErr w:type="gramEnd"/>
            <w:r w:rsidRPr="006541BC">
              <w:rPr>
                <w:rFonts w:cs="Arial"/>
              </w:rPr>
              <w:t>.</w:t>
            </w:r>
          </w:p>
          <w:p w14:paraId="38F70F93" w14:textId="77777777" w:rsidR="00C843AA" w:rsidRPr="006541BC" w:rsidRDefault="00C843AA" w:rsidP="0010636F">
            <w:pPr>
              <w:rPr>
                <w:rFonts w:cs="Arial"/>
              </w:rPr>
            </w:pPr>
          </w:p>
        </w:tc>
        <w:tc>
          <w:tcPr>
            <w:tcW w:w="7979" w:type="dxa"/>
            <w:tcBorders>
              <w:top w:val="nil"/>
              <w:left w:val="nil"/>
              <w:bottom w:val="nil"/>
              <w:right w:val="nil"/>
            </w:tcBorders>
          </w:tcPr>
          <w:p w14:paraId="791D43AE" w14:textId="77777777" w:rsidR="00C843AA" w:rsidRPr="006541BC" w:rsidRDefault="00C843AA" w:rsidP="0010636F">
            <w:pPr>
              <w:rPr>
                <w:rFonts w:cs="Arial"/>
              </w:rPr>
            </w:pPr>
            <w:proofErr w:type="gramStart"/>
            <w:r>
              <w:rPr>
                <w:rFonts w:cs="Arial"/>
              </w:rPr>
              <w:t>the</w:t>
            </w:r>
            <w:proofErr w:type="gramEnd"/>
            <w:r>
              <w:rPr>
                <w:rFonts w:cs="Arial"/>
              </w:rPr>
              <w:t xml:space="preserve"> geographical area occupied.</w:t>
            </w:r>
          </w:p>
        </w:tc>
      </w:tr>
      <w:tr w:rsidR="00C843AA" w:rsidRPr="006541BC" w14:paraId="7A5A649A" w14:textId="77777777" w:rsidTr="00824B8C">
        <w:trPr>
          <w:trHeight w:val="288"/>
        </w:trPr>
        <w:tc>
          <w:tcPr>
            <w:tcW w:w="495" w:type="dxa"/>
            <w:tcBorders>
              <w:top w:val="nil"/>
              <w:left w:val="nil"/>
              <w:bottom w:val="nil"/>
              <w:right w:val="nil"/>
            </w:tcBorders>
          </w:tcPr>
          <w:p w14:paraId="72860DCA" w14:textId="77777777" w:rsidR="00C843AA" w:rsidRPr="006541BC" w:rsidRDefault="00C843AA" w:rsidP="0010636F">
            <w:pPr>
              <w:rPr>
                <w:rFonts w:cs="Arial"/>
              </w:rPr>
            </w:pPr>
            <w:r w:rsidRPr="006541BC">
              <w:rPr>
                <w:rFonts w:cs="Arial"/>
              </w:rPr>
              <w:t>3.</w:t>
            </w:r>
          </w:p>
        </w:tc>
        <w:tc>
          <w:tcPr>
            <w:tcW w:w="8423" w:type="dxa"/>
            <w:gridSpan w:val="2"/>
            <w:tcBorders>
              <w:top w:val="nil"/>
              <w:left w:val="nil"/>
              <w:bottom w:val="nil"/>
              <w:right w:val="nil"/>
            </w:tcBorders>
          </w:tcPr>
          <w:p w14:paraId="1BCBF3F3" w14:textId="77777777" w:rsidR="00C843AA" w:rsidRPr="006541BC" w:rsidRDefault="00C843AA" w:rsidP="0010636F">
            <w:pPr>
              <w:rPr>
                <w:rFonts w:cs="Arial"/>
              </w:rPr>
            </w:pPr>
            <w:r>
              <w:rPr>
                <w:rFonts w:cs="Arial"/>
              </w:rPr>
              <w:t>Which of the following resources do plants NOT compete for?</w:t>
            </w:r>
          </w:p>
        </w:tc>
      </w:tr>
      <w:tr w:rsidR="00C843AA" w:rsidRPr="006541BC" w14:paraId="660B6865" w14:textId="77777777" w:rsidTr="00824B8C">
        <w:trPr>
          <w:trHeight w:val="288"/>
        </w:trPr>
        <w:tc>
          <w:tcPr>
            <w:tcW w:w="495" w:type="dxa"/>
            <w:tcBorders>
              <w:top w:val="nil"/>
              <w:left w:val="nil"/>
              <w:bottom w:val="nil"/>
              <w:right w:val="nil"/>
            </w:tcBorders>
          </w:tcPr>
          <w:p w14:paraId="78D2520A" w14:textId="77777777" w:rsidR="00C843AA" w:rsidRPr="006541BC" w:rsidRDefault="00C843AA" w:rsidP="0010636F">
            <w:pPr>
              <w:rPr>
                <w:rFonts w:cs="Arial"/>
              </w:rPr>
            </w:pPr>
          </w:p>
        </w:tc>
        <w:tc>
          <w:tcPr>
            <w:tcW w:w="444" w:type="dxa"/>
            <w:tcBorders>
              <w:top w:val="nil"/>
              <w:left w:val="nil"/>
              <w:bottom w:val="nil"/>
              <w:right w:val="nil"/>
            </w:tcBorders>
          </w:tcPr>
          <w:p w14:paraId="37A251A1"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69225B09" w14:textId="77777777" w:rsidR="00C843AA" w:rsidRPr="006541BC" w:rsidRDefault="00C843AA" w:rsidP="0010636F">
            <w:pPr>
              <w:rPr>
                <w:rFonts w:cs="Arial"/>
              </w:rPr>
            </w:pPr>
            <w:r>
              <w:rPr>
                <w:rFonts w:cs="Arial"/>
              </w:rPr>
              <w:t>Water and minerals</w:t>
            </w:r>
          </w:p>
        </w:tc>
      </w:tr>
      <w:tr w:rsidR="00C843AA" w:rsidRPr="006541BC" w14:paraId="23AC711E" w14:textId="77777777" w:rsidTr="00824B8C">
        <w:trPr>
          <w:trHeight w:val="288"/>
        </w:trPr>
        <w:tc>
          <w:tcPr>
            <w:tcW w:w="495" w:type="dxa"/>
            <w:tcBorders>
              <w:top w:val="nil"/>
              <w:left w:val="nil"/>
              <w:bottom w:val="nil"/>
              <w:right w:val="nil"/>
            </w:tcBorders>
          </w:tcPr>
          <w:p w14:paraId="5EB0DBC2" w14:textId="77777777" w:rsidR="00C843AA" w:rsidRPr="006541BC" w:rsidRDefault="00C843AA" w:rsidP="0010636F">
            <w:pPr>
              <w:rPr>
                <w:rFonts w:cs="Arial"/>
              </w:rPr>
            </w:pPr>
          </w:p>
        </w:tc>
        <w:tc>
          <w:tcPr>
            <w:tcW w:w="444" w:type="dxa"/>
            <w:tcBorders>
              <w:top w:val="nil"/>
              <w:left w:val="nil"/>
              <w:bottom w:val="nil"/>
              <w:right w:val="nil"/>
            </w:tcBorders>
          </w:tcPr>
          <w:p w14:paraId="41EB7EFD"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02737DC4" w14:textId="77777777" w:rsidR="00C843AA" w:rsidRPr="006541BC" w:rsidRDefault="00C843AA" w:rsidP="0010636F">
            <w:pPr>
              <w:rPr>
                <w:rFonts w:cs="Arial"/>
              </w:rPr>
            </w:pPr>
            <w:r>
              <w:rPr>
                <w:rFonts w:cs="Arial"/>
              </w:rPr>
              <w:t xml:space="preserve">Mates </w:t>
            </w:r>
          </w:p>
        </w:tc>
      </w:tr>
      <w:tr w:rsidR="00C843AA" w:rsidRPr="006541BC" w14:paraId="5A82A728" w14:textId="77777777" w:rsidTr="00824B8C">
        <w:trPr>
          <w:trHeight w:val="288"/>
        </w:trPr>
        <w:tc>
          <w:tcPr>
            <w:tcW w:w="495" w:type="dxa"/>
            <w:tcBorders>
              <w:top w:val="nil"/>
              <w:left w:val="nil"/>
              <w:bottom w:val="nil"/>
              <w:right w:val="nil"/>
            </w:tcBorders>
          </w:tcPr>
          <w:p w14:paraId="297C461F" w14:textId="77777777" w:rsidR="00C843AA" w:rsidRPr="006541BC" w:rsidRDefault="00C843AA" w:rsidP="0010636F">
            <w:pPr>
              <w:rPr>
                <w:rFonts w:cs="Arial"/>
              </w:rPr>
            </w:pPr>
          </w:p>
        </w:tc>
        <w:tc>
          <w:tcPr>
            <w:tcW w:w="444" w:type="dxa"/>
            <w:tcBorders>
              <w:top w:val="nil"/>
              <w:left w:val="nil"/>
              <w:bottom w:val="nil"/>
              <w:right w:val="nil"/>
            </w:tcBorders>
          </w:tcPr>
          <w:p w14:paraId="1F9AE2EA"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13FFE1B5" w14:textId="77777777" w:rsidR="00C843AA" w:rsidRPr="006541BC" w:rsidRDefault="00C843AA" w:rsidP="0010636F">
            <w:pPr>
              <w:rPr>
                <w:rFonts w:cs="Arial"/>
              </w:rPr>
            </w:pPr>
            <w:r>
              <w:rPr>
                <w:rFonts w:cs="Arial"/>
              </w:rPr>
              <w:t>Light</w:t>
            </w:r>
          </w:p>
        </w:tc>
      </w:tr>
      <w:tr w:rsidR="00C843AA" w:rsidRPr="006541BC" w14:paraId="177CC900" w14:textId="77777777" w:rsidTr="00824B8C">
        <w:trPr>
          <w:trHeight w:val="288"/>
        </w:trPr>
        <w:tc>
          <w:tcPr>
            <w:tcW w:w="495" w:type="dxa"/>
            <w:tcBorders>
              <w:top w:val="nil"/>
              <w:left w:val="nil"/>
              <w:bottom w:val="nil"/>
              <w:right w:val="nil"/>
            </w:tcBorders>
          </w:tcPr>
          <w:p w14:paraId="61539188" w14:textId="77777777" w:rsidR="00C843AA" w:rsidRPr="006541BC" w:rsidRDefault="00C843AA" w:rsidP="0010636F">
            <w:pPr>
              <w:rPr>
                <w:rFonts w:cs="Arial"/>
              </w:rPr>
            </w:pPr>
          </w:p>
        </w:tc>
        <w:tc>
          <w:tcPr>
            <w:tcW w:w="444" w:type="dxa"/>
            <w:tcBorders>
              <w:top w:val="nil"/>
              <w:left w:val="nil"/>
              <w:bottom w:val="nil"/>
              <w:right w:val="nil"/>
            </w:tcBorders>
          </w:tcPr>
          <w:p w14:paraId="5E02ECBD" w14:textId="77777777" w:rsidR="00C843AA" w:rsidRDefault="00C843AA" w:rsidP="0010636F">
            <w:pPr>
              <w:rPr>
                <w:rFonts w:cs="Arial"/>
              </w:rPr>
            </w:pPr>
            <w:proofErr w:type="gramStart"/>
            <w:r w:rsidRPr="006541BC">
              <w:rPr>
                <w:rFonts w:cs="Arial"/>
              </w:rPr>
              <w:t>d</w:t>
            </w:r>
            <w:proofErr w:type="gramEnd"/>
            <w:r w:rsidRPr="006541BC">
              <w:rPr>
                <w:rFonts w:cs="Arial"/>
              </w:rPr>
              <w:t>.</w:t>
            </w:r>
          </w:p>
          <w:p w14:paraId="314102CD" w14:textId="77777777" w:rsidR="00C843AA" w:rsidRPr="006541BC" w:rsidRDefault="00C843AA" w:rsidP="0010636F">
            <w:pPr>
              <w:rPr>
                <w:rFonts w:cs="Arial"/>
              </w:rPr>
            </w:pPr>
          </w:p>
        </w:tc>
        <w:tc>
          <w:tcPr>
            <w:tcW w:w="7979" w:type="dxa"/>
            <w:tcBorders>
              <w:top w:val="nil"/>
              <w:left w:val="nil"/>
              <w:bottom w:val="nil"/>
              <w:right w:val="nil"/>
            </w:tcBorders>
          </w:tcPr>
          <w:p w14:paraId="26153AC8" w14:textId="77777777" w:rsidR="00C843AA" w:rsidRPr="006541BC" w:rsidRDefault="00C843AA" w:rsidP="0010636F">
            <w:pPr>
              <w:rPr>
                <w:rFonts w:cs="Arial"/>
              </w:rPr>
            </w:pPr>
            <w:r>
              <w:rPr>
                <w:rFonts w:cs="Arial"/>
              </w:rPr>
              <w:t>Space</w:t>
            </w:r>
          </w:p>
        </w:tc>
      </w:tr>
      <w:tr w:rsidR="00C843AA" w:rsidRPr="006541BC" w14:paraId="6C66EFAA" w14:textId="77777777" w:rsidTr="00824B8C">
        <w:trPr>
          <w:trHeight w:val="288"/>
        </w:trPr>
        <w:tc>
          <w:tcPr>
            <w:tcW w:w="495" w:type="dxa"/>
            <w:tcBorders>
              <w:top w:val="nil"/>
              <w:left w:val="nil"/>
              <w:bottom w:val="nil"/>
              <w:right w:val="nil"/>
            </w:tcBorders>
          </w:tcPr>
          <w:p w14:paraId="2937BD46" w14:textId="77777777" w:rsidR="00C843AA" w:rsidRPr="006541BC" w:rsidRDefault="00C843AA" w:rsidP="0010636F">
            <w:pPr>
              <w:rPr>
                <w:rFonts w:cs="Arial"/>
              </w:rPr>
            </w:pPr>
            <w:r w:rsidRPr="006541BC">
              <w:rPr>
                <w:rFonts w:cs="Arial"/>
              </w:rPr>
              <w:t>4.</w:t>
            </w:r>
          </w:p>
        </w:tc>
        <w:tc>
          <w:tcPr>
            <w:tcW w:w="8423" w:type="dxa"/>
            <w:gridSpan w:val="2"/>
            <w:tcBorders>
              <w:top w:val="nil"/>
              <w:left w:val="nil"/>
              <w:bottom w:val="nil"/>
              <w:right w:val="nil"/>
            </w:tcBorders>
          </w:tcPr>
          <w:p w14:paraId="5A64E9B7" w14:textId="0752C3F9" w:rsidR="00C843AA" w:rsidRPr="006541BC" w:rsidRDefault="00C843AA" w:rsidP="0010636F">
            <w:pPr>
              <w:rPr>
                <w:rFonts w:cs="Arial"/>
              </w:rPr>
            </w:pPr>
            <w:r>
              <w:rPr>
                <w:rFonts w:cs="Arial"/>
              </w:rPr>
              <w:t>Within a community, species depend on one another for food, shelter, pollination etc. This is known as</w:t>
            </w:r>
            <w:r w:rsidR="00355E4F">
              <w:rPr>
                <w:rFonts w:cs="Arial"/>
              </w:rPr>
              <w:t>:</w:t>
            </w:r>
          </w:p>
        </w:tc>
      </w:tr>
      <w:tr w:rsidR="00C843AA" w:rsidRPr="006541BC" w14:paraId="4CB9360B" w14:textId="77777777" w:rsidTr="00824B8C">
        <w:trPr>
          <w:trHeight w:val="288"/>
        </w:trPr>
        <w:tc>
          <w:tcPr>
            <w:tcW w:w="495" w:type="dxa"/>
            <w:tcBorders>
              <w:top w:val="nil"/>
              <w:left w:val="nil"/>
              <w:bottom w:val="nil"/>
              <w:right w:val="nil"/>
            </w:tcBorders>
          </w:tcPr>
          <w:p w14:paraId="440532F6" w14:textId="77777777" w:rsidR="00C843AA" w:rsidRPr="006541BC" w:rsidRDefault="00C843AA" w:rsidP="0010636F">
            <w:pPr>
              <w:rPr>
                <w:rFonts w:cs="Arial"/>
              </w:rPr>
            </w:pPr>
          </w:p>
        </w:tc>
        <w:tc>
          <w:tcPr>
            <w:tcW w:w="444" w:type="dxa"/>
            <w:tcBorders>
              <w:top w:val="nil"/>
              <w:left w:val="nil"/>
              <w:bottom w:val="nil"/>
              <w:right w:val="nil"/>
            </w:tcBorders>
          </w:tcPr>
          <w:p w14:paraId="1680D7EB"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67E80FF6" w14:textId="77777777" w:rsidR="00C843AA" w:rsidRPr="006541BC" w:rsidRDefault="00C843AA" w:rsidP="0010636F">
            <w:pPr>
              <w:rPr>
                <w:rFonts w:cs="Arial"/>
              </w:rPr>
            </w:pPr>
            <w:r>
              <w:rPr>
                <w:rFonts w:cs="Arial"/>
              </w:rPr>
              <w:t>Dependent variable</w:t>
            </w:r>
          </w:p>
        </w:tc>
      </w:tr>
      <w:tr w:rsidR="00C843AA" w:rsidRPr="006541BC" w14:paraId="33E2E324" w14:textId="77777777" w:rsidTr="00824B8C">
        <w:trPr>
          <w:trHeight w:val="288"/>
        </w:trPr>
        <w:tc>
          <w:tcPr>
            <w:tcW w:w="495" w:type="dxa"/>
            <w:tcBorders>
              <w:top w:val="nil"/>
              <w:left w:val="nil"/>
              <w:bottom w:val="nil"/>
              <w:right w:val="nil"/>
            </w:tcBorders>
          </w:tcPr>
          <w:p w14:paraId="785B307D" w14:textId="77777777" w:rsidR="00C843AA" w:rsidRPr="006541BC" w:rsidRDefault="00C843AA" w:rsidP="0010636F">
            <w:pPr>
              <w:rPr>
                <w:rFonts w:cs="Arial"/>
              </w:rPr>
            </w:pPr>
          </w:p>
        </w:tc>
        <w:tc>
          <w:tcPr>
            <w:tcW w:w="444" w:type="dxa"/>
            <w:tcBorders>
              <w:top w:val="nil"/>
              <w:left w:val="nil"/>
              <w:bottom w:val="nil"/>
              <w:right w:val="nil"/>
            </w:tcBorders>
          </w:tcPr>
          <w:p w14:paraId="5D602C36"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4D8CF6BF" w14:textId="77777777" w:rsidR="00C843AA" w:rsidRPr="006541BC" w:rsidRDefault="00C843AA" w:rsidP="0010636F">
            <w:pPr>
              <w:rPr>
                <w:rFonts w:cs="Arial"/>
              </w:rPr>
            </w:pPr>
            <w:r>
              <w:rPr>
                <w:rFonts w:cs="Arial"/>
              </w:rPr>
              <w:t>Codependence</w:t>
            </w:r>
          </w:p>
        </w:tc>
      </w:tr>
      <w:tr w:rsidR="00C843AA" w:rsidRPr="006541BC" w14:paraId="53441EB8" w14:textId="77777777" w:rsidTr="00824B8C">
        <w:trPr>
          <w:trHeight w:val="288"/>
        </w:trPr>
        <w:tc>
          <w:tcPr>
            <w:tcW w:w="495" w:type="dxa"/>
            <w:tcBorders>
              <w:top w:val="nil"/>
              <w:left w:val="nil"/>
              <w:bottom w:val="nil"/>
              <w:right w:val="nil"/>
            </w:tcBorders>
          </w:tcPr>
          <w:p w14:paraId="2230A92E" w14:textId="77777777" w:rsidR="00C843AA" w:rsidRPr="006541BC" w:rsidRDefault="00C843AA" w:rsidP="0010636F">
            <w:pPr>
              <w:rPr>
                <w:rFonts w:cs="Arial"/>
              </w:rPr>
            </w:pPr>
          </w:p>
        </w:tc>
        <w:tc>
          <w:tcPr>
            <w:tcW w:w="444" w:type="dxa"/>
            <w:tcBorders>
              <w:top w:val="nil"/>
              <w:left w:val="nil"/>
              <w:bottom w:val="nil"/>
              <w:right w:val="nil"/>
            </w:tcBorders>
          </w:tcPr>
          <w:p w14:paraId="3FD72007"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3AF48FF9" w14:textId="77777777" w:rsidR="00C843AA" w:rsidRPr="006541BC" w:rsidRDefault="00C843AA" w:rsidP="0010636F">
            <w:pPr>
              <w:rPr>
                <w:rFonts w:cs="Arial"/>
              </w:rPr>
            </w:pPr>
            <w:r>
              <w:rPr>
                <w:rFonts w:cs="Arial"/>
              </w:rPr>
              <w:t>Interdependence</w:t>
            </w:r>
          </w:p>
        </w:tc>
      </w:tr>
      <w:tr w:rsidR="00C843AA" w:rsidRPr="006541BC" w14:paraId="0E2DDB97" w14:textId="77777777" w:rsidTr="00824B8C">
        <w:trPr>
          <w:trHeight w:val="288"/>
        </w:trPr>
        <w:tc>
          <w:tcPr>
            <w:tcW w:w="495" w:type="dxa"/>
            <w:tcBorders>
              <w:top w:val="nil"/>
              <w:left w:val="nil"/>
              <w:bottom w:val="nil"/>
              <w:right w:val="nil"/>
            </w:tcBorders>
          </w:tcPr>
          <w:p w14:paraId="775B5BD2" w14:textId="77777777" w:rsidR="00C843AA" w:rsidRPr="006541BC" w:rsidRDefault="00C843AA" w:rsidP="0010636F">
            <w:pPr>
              <w:rPr>
                <w:rFonts w:cs="Arial"/>
              </w:rPr>
            </w:pPr>
          </w:p>
        </w:tc>
        <w:tc>
          <w:tcPr>
            <w:tcW w:w="444" w:type="dxa"/>
            <w:tcBorders>
              <w:top w:val="nil"/>
              <w:left w:val="nil"/>
              <w:bottom w:val="nil"/>
              <w:right w:val="nil"/>
            </w:tcBorders>
          </w:tcPr>
          <w:p w14:paraId="06DE8579" w14:textId="77777777" w:rsidR="00C843AA" w:rsidRDefault="00C843AA" w:rsidP="0010636F">
            <w:pPr>
              <w:rPr>
                <w:rFonts w:cs="Arial"/>
              </w:rPr>
            </w:pPr>
            <w:proofErr w:type="gramStart"/>
            <w:r w:rsidRPr="006541BC">
              <w:rPr>
                <w:rFonts w:cs="Arial"/>
              </w:rPr>
              <w:t>d</w:t>
            </w:r>
            <w:proofErr w:type="gramEnd"/>
            <w:r w:rsidRPr="006541BC">
              <w:rPr>
                <w:rFonts w:cs="Arial"/>
              </w:rPr>
              <w:t>.</w:t>
            </w:r>
          </w:p>
          <w:p w14:paraId="21B321F0" w14:textId="77777777" w:rsidR="00C843AA" w:rsidRPr="006541BC" w:rsidRDefault="00C843AA" w:rsidP="0010636F">
            <w:pPr>
              <w:rPr>
                <w:rFonts w:cs="Arial"/>
              </w:rPr>
            </w:pPr>
          </w:p>
        </w:tc>
        <w:tc>
          <w:tcPr>
            <w:tcW w:w="7979" w:type="dxa"/>
            <w:tcBorders>
              <w:top w:val="nil"/>
              <w:left w:val="nil"/>
              <w:bottom w:val="nil"/>
              <w:right w:val="nil"/>
            </w:tcBorders>
          </w:tcPr>
          <w:p w14:paraId="7029C9C1" w14:textId="77777777" w:rsidR="00C843AA" w:rsidRPr="006541BC" w:rsidRDefault="00C843AA" w:rsidP="0010636F">
            <w:pPr>
              <w:rPr>
                <w:rFonts w:cs="Arial"/>
              </w:rPr>
            </w:pPr>
            <w:r>
              <w:rPr>
                <w:rFonts w:cs="Arial"/>
              </w:rPr>
              <w:t>Interbreeding</w:t>
            </w:r>
          </w:p>
        </w:tc>
      </w:tr>
      <w:tr w:rsidR="00C843AA" w:rsidRPr="006541BC" w14:paraId="6530C945" w14:textId="77777777" w:rsidTr="00824B8C">
        <w:trPr>
          <w:trHeight w:val="288"/>
        </w:trPr>
        <w:tc>
          <w:tcPr>
            <w:tcW w:w="495" w:type="dxa"/>
            <w:tcBorders>
              <w:top w:val="nil"/>
              <w:left w:val="nil"/>
              <w:bottom w:val="nil"/>
              <w:right w:val="nil"/>
            </w:tcBorders>
          </w:tcPr>
          <w:p w14:paraId="104DE7AE" w14:textId="77777777" w:rsidR="00C843AA" w:rsidRPr="006541BC" w:rsidRDefault="00C843AA" w:rsidP="0010636F">
            <w:pPr>
              <w:rPr>
                <w:rFonts w:cs="Arial"/>
              </w:rPr>
            </w:pPr>
            <w:r w:rsidRPr="006541BC">
              <w:rPr>
                <w:rFonts w:cs="Arial"/>
              </w:rPr>
              <w:t>5.</w:t>
            </w:r>
          </w:p>
        </w:tc>
        <w:tc>
          <w:tcPr>
            <w:tcW w:w="8423" w:type="dxa"/>
            <w:gridSpan w:val="2"/>
            <w:tcBorders>
              <w:top w:val="nil"/>
              <w:left w:val="nil"/>
              <w:bottom w:val="nil"/>
              <w:right w:val="nil"/>
            </w:tcBorders>
          </w:tcPr>
          <w:p w14:paraId="17BDBE0D" w14:textId="77777777" w:rsidR="00C843AA" w:rsidRPr="006541BC" w:rsidRDefault="00C843AA" w:rsidP="0010636F">
            <w:pPr>
              <w:rPr>
                <w:rFonts w:cs="Arial"/>
              </w:rPr>
            </w:pPr>
            <w:r>
              <w:rPr>
                <w:rFonts w:cs="Arial"/>
              </w:rPr>
              <w:t>When is a community stable?</w:t>
            </w:r>
          </w:p>
        </w:tc>
      </w:tr>
      <w:tr w:rsidR="00C843AA" w:rsidRPr="006541BC" w14:paraId="45FFD481" w14:textId="77777777" w:rsidTr="00824B8C">
        <w:trPr>
          <w:trHeight w:val="288"/>
        </w:trPr>
        <w:tc>
          <w:tcPr>
            <w:tcW w:w="495" w:type="dxa"/>
            <w:tcBorders>
              <w:top w:val="nil"/>
              <w:left w:val="nil"/>
              <w:bottom w:val="nil"/>
              <w:right w:val="nil"/>
            </w:tcBorders>
          </w:tcPr>
          <w:p w14:paraId="1BA64006" w14:textId="77777777" w:rsidR="00C843AA" w:rsidRPr="006541BC" w:rsidRDefault="00C843AA" w:rsidP="0010636F">
            <w:pPr>
              <w:rPr>
                <w:rFonts w:cs="Arial"/>
              </w:rPr>
            </w:pPr>
          </w:p>
        </w:tc>
        <w:tc>
          <w:tcPr>
            <w:tcW w:w="444" w:type="dxa"/>
            <w:tcBorders>
              <w:top w:val="nil"/>
              <w:left w:val="nil"/>
              <w:bottom w:val="nil"/>
              <w:right w:val="nil"/>
            </w:tcBorders>
          </w:tcPr>
          <w:p w14:paraId="53F2E57E"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285AFF45" w14:textId="77777777" w:rsidR="00C843AA" w:rsidRPr="006541BC" w:rsidRDefault="00C843AA" w:rsidP="0010636F">
            <w:pPr>
              <w:rPr>
                <w:rFonts w:cs="Arial"/>
              </w:rPr>
            </w:pPr>
            <w:r>
              <w:rPr>
                <w:rFonts w:cs="Arial"/>
              </w:rPr>
              <w:t>When all species and environment factors balance</w:t>
            </w:r>
          </w:p>
        </w:tc>
      </w:tr>
      <w:tr w:rsidR="00C843AA" w:rsidRPr="006541BC" w14:paraId="1A797910" w14:textId="77777777" w:rsidTr="00824B8C">
        <w:trPr>
          <w:trHeight w:val="288"/>
        </w:trPr>
        <w:tc>
          <w:tcPr>
            <w:tcW w:w="495" w:type="dxa"/>
            <w:tcBorders>
              <w:top w:val="nil"/>
              <w:left w:val="nil"/>
              <w:bottom w:val="nil"/>
              <w:right w:val="nil"/>
            </w:tcBorders>
          </w:tcPr>
          <w:p w14:paraId="02883BEC" w14:textId="77777777" w:rsidR="00C843AA" w:rsidRPr="006541BC" w:rsidRDefault="00C843AA" w:rsidP="0010636F">
            <w:pPr>
              <w:rPr>
                <w:rFonts w:cs="Arial"/>
              </w:rPr>
            </w:pPr>
          </w:p>
        </w:tc>
        <w:tc>
          <w:tcPr>
            <w:tcW w:w="444" w:type="dxa"/>
            <w:tcBorders>
              <w:top w:val="nil"/>
              <w:left w:val="nil"/>
              <w:bottom w:val="nil"/>
              <w:right w:val="nil"/>
            </w:tcBorders>
          </w:tcPr>
          <w:p w14:paraId="3F6F8528"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345420C2" w14:textId="77777777" w:rsidR="00C843AA" w:rsidRPr="006541BC" w:rsidRDefault="00C843AA" w:rsidP="0010636F">
            <w:pPr>
              <w:rPr>
                <w:rFonts w:cs="Arial"/>
              </w:rPr>
            </w:pPr>
            <w:r>
              <w:rPr>
                <w:rFonts w:cs="Arial"/>
              </w:rPr>
              <w:t>When some species are increasing their population size</w:t>
            </w:r>
          </w:p>
        </w:tc>
      </w:tr>
      <w:tr w:rsidR="00C843AA" w:rsidRPr="006541BC" w14:paraId="482C3E12" w14:textId="77777777" w:rsidTr="00824B8C">
        <w:trPr>
          <w:trHeight w:val="288"/>
        </w:trPr>
        <w:tc>
          <w:tcPr>
            <w:tcW w:w="495" w:type="dxa"/>
            <w:tcBorders>
              <w:top w:val="nil"/>
              <w:left w:val="nil"/>
              <w:bottom w:val="nil"/>
              <w:right w:val="nil"/>
            </w:tcBorders>
          </w:tcPr>
          <w:p w14:paraId="41261256" w14:textId="77777777" w:rsidR="00C843AA" w:rsidRPr="006541BC" w:rsidRDefault="00C843AA" w:rsidP="0010636F">
            <w:pPr>
              <w:rPr>
                <w:rFonts w:cs="Arial"/>
              </w:rPr>
            </w:pPr>
          </w:p>
        </w:tc>
        <w:tc>
          <w:tcPr>
            <w:tcW w:w="444" w:type="dxa"/>
            <w:tcBorders>
              <w:top w:val="nil"/>
              <w:left w:val="nil"/>
              <w:bottom w:val="nil"/>
              <w:right w:val="nil"/>
            </w:tcBorders>
          </w:tcPr>
          <w:p w14:paraId="6C9A3792"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7352BD12" w14:textId="77777777" w:rsidR="00C843AA" w:rsidRPr="006541BC" w:rsidRDefault="00C843AA" w:rsidP="0010636F">
            <w:pPr>
              <w:rPr>
                <w:rFonts w:cs="Arial"/>
              </w:rPr>
            </w:pPr>
            <w:r>
              <w:rPr>
                <w:rFonts w:cs="Arial"/>
              </w:rPr>
              <w:t>When all species are increasing their population size</w:t>
            </w:r>
          </w:p>
        </w:tc>
      </w:tr>
      <w:tr w:rsidR="00C843AA" w:rsidRPr="006541BC" w14:paraId="6361C452" w14:textId="77777777" w:rsidTr="00824B8C">
        <w:trPr>
          <w:trHeight w:val="288"/>
        </w:trPr>
        <w:tc>
          <w:tcPr>
            <w:tcW w:w="495" w:type="dxa"/>
            <w:tcBorders>
              <w:top w:val="nil"/>
              <w:left w:val="nil"/>
              <w:bottom w:val="nil"/>
              <w:right w:val="nil"/>
            </w:tcBorders>
          </w:tcPr>
          <w:p w14:paraId="64560CFB" w14:textId="77777777" w:rsidR="00C843AA" w:rsidRPr="006541BC" w:rsidRDefault="00C843AA" w:rsidP="0010636F">
            <w:pPr>
              <w:rPr>
                <w:rFonts w:cs="Arial"/>
              </w:rPr>
            </w:pPr>
          </w:p>
        </w:tc>
        <w:tc>
          <w:tcPr>
            <w:tcW w:w="444" w:type="dxa"/>
            <w:tcBorders>
              <w:top w:val="nil"/>
              <w:left w:val="nil"/>
              <w:bottom w:val="nil"/>
              <w:right w:val="nil"/>
            </w:tcBorders>
          </w:tcPr>
          <w:p w14:paraId="543CEE38" w14:textId="77777777" w:rsidR="00C843AA" w:rsidRDefault="00C843AA" w:rsidP="0010636F">
            <w:pPr>
              <w:rPr>
                <w:rFonts w:cs="Arial"/>
              </w:rPr>
            </w:pPr>
            <w:proofErr w:type="gramStart"/>
            <w:r w:rsidRPr="006541BC">
              <w:rPr>
                <w:rFonts w:cs="Arial"/>
              </w:rPr>
              <w:t>d</w:t>
            </w:r>
            <w:proofErr w:type="gramEnd"/>
            <w:r w:rsidRPr="006541BC">
              <w:rPr>
                <w:rFonts w:cs="Arial"/>
              </w:rPr>
              <w:t>.</w:t>
            </w:r>
          </w:p>
          <w:p w14:paraId="408BCFE8" w14:textId="77777777" w:rsidR="00C843AA" w:rsidRPr="006541BC" w:rsidRDefault="00C843AA" w:rsidP="0010636F">
            <w:pPr>
              <w:rPr>
                <w:rFonts w:cs="Arial"/>
              </w:rPr>
            </w:pPr>
          </w:p>
        </w:tc>
        <w:tc>
          <w:tcPr>
            <w:tcW w:w="7979" w:type="dxa"/>
            <w:tcBorders>
              <w:top w:val="nil"/>
              <w:left w:val="nil"/>
              <w:bottom w:val="nil"/>
              <w:right w:val="nil"/>
            </w:tcBorders>
          </w:tcPr>
          <w:p w14:paraId="4EB3D0E5" w14:textId="77777777" w:rsidR="00C843AA" w:rsidRPr="006541BC" w:rsidRDefault="00C843AA" w:rsidP="0010636F">
            <w:pPr>
              <w:rPr>
                <w:rFonts w:cs="Arial"/>
              </w:rPr>
            </w:pPr>
            <w:r>
              <w:rPr>
                <w:rFonts w:cs="Arial"/>
              </w:rPr>
              <w:t>When one species is removed from the habitat.</w:t>
            </w:r>
          </w:p>
        </w:tc>
      </w:tr>
      <w:tr w:rsidR="00C843AA" w:rsidRPr="006541BC" w14:paraId="41C2FBE6" w14:textId="77777777" w:rsidTr="00824B8C">
        <w:trPr>
          <w:trHeight w:val="288"/>
        </w:trPr>
        <w:tc>
          <w:tcPr>
            <w:tcW w:w="495" w:type="dxa"/>
            <w:tcBorders>
              <w:top w:val="nil"/>
              <w:left w:val="nil"/>
              <w:bottom w:val="nil"/>
              <w:right w:val="nil"/>
            </w:tcBorders>
          </w:tcPr>
          <w:p w14:paraId="38B5638B" w14:textId="77777777" w:rsidR="00C843AA" w:rsidRPr="006541BC" w:rsidRDefault="00C843AA" w:rsidP="0010636F">
            <w:pPr>
              <w:rPr>
                <w:rFonts w:cs="Arial"/>
              </w:rPr>
            </w:pPr>
            <w:r w:rsidRPr="006541BC">
              <w:rPr>
                <w:rFonts w:cs="Arial"/>
              </w:rPr>
              <w:t>6.</w:t>
            </w:r>
          </w:p>
        </w:tc>
        <w:tc>
          <w:tcPr>
            <w:tcW w:w="8423" w:type="dxa"/>
            <w:gridSpan w:val="2"/>
            <w:tcBorders>
              <w:top w:val="nil"/>
              <w:left w:val="nil"/>
              <w:bottom w:val="nil"/>
              <w:right w:val="nil"/>
            </w:tcBorders>
          </w:tcPr>
          <w:p w14:paraId="21B89899" w14:textId="0D34E9D9" w:rsidR="00C843AA" w:rsidRPr="006541BC" w:rsidRDefault="00C843AA" w:rsidP="0010636F">
            <w:pPr>
              <w:rPr>
                <w:rFonts w:cs="Arial"/>
              </w:rPr>
            </w:pPr>
            <w:r>
              <w:rPr>
                <w:rFonts w:cs="Arial"/>
              </w:rPr>
              <w:t>Which of the following is NOT an abiotic factor</w:t>
            </w:r>
            <w:r w:rsidR="00355E4F">
              <w:rPr>
                <w:rFonts w:cs="Arial"/>
              </w:rPr>
              <w:t>?</w:t>
            </w:r>
          </w:p>
        </w:tc>
      </w:tr>
      <w:tr w:rsidR="00C843AA" w:rsidRPr="006541BC" w14:paraId="51497F44" w14:textId="77777777" w:rsidTr="00824B8C">
        <w:trPr>
          <w:trHeight w:val="288"/>
        </w:trPr>
        <w:tc>
          <w:tcPr>
            <w:tcW w:w="495" w:type="dxa"/>
            <w:tcBorders>
              <w:top w:val="nil"/>
              <w:left w:val="nil"/>
              <w:bottom w:val="nil"/>
              <w:right w:val="nil"/>
            </w:tcBorders>
          </w:tcPr>
          <w:p w14:paraId="704689FB" w14:textId="77777777" w:rsidR="00C843AA" w:rsidRPr="006541BC" w:rsidRDefault="00C843AA" w:rsidP="0010636F">
            <w:pPr>
              <w:rPr>
                <w:rFonts w:cs="Arial"/>
              </w:rPr>
            </w:pPr>
          </w:p>
        </w:tc>
        <w:tc>
          <w:tcPr>
            <w:tcW w:w="444" w:type="dxa"/>
            <w:tcBorders>
              <w:top w:val="nil"/>
              <w:left w:val="nil"/>
              <w:bottom w:val="nil"/>
              <w:right w:val="nil"/>
            </w:tcBorders>
          </w:tcPr>
          <w:p w14:paraId="5D2863CF"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7189DF54" w14:textId="77777777" w:rsidR="00C843AA" w:rsidRPr="006541BC" w:rsidRDefault="00C843AA" w:rsidP="0010636F">
            <w:pPr>
              <w:rPr>
                <w:rFonts w:cs="Arial"/>
              </w:rPr>
            </w:pPr>
            <w:r>
              <w:rPr>
                <w:rFonts w:cs="Arial"/>
              </w:rPr>
              <w:t>Light intensity</w:t>
            </w:r>
          </w:p>
        </w:tc>
      </w:tr>
      <w:tr w:rsidR="00C843AA" w:rsidRPr="006541BC" w14:paraId="50137D11" w14:textId="77777777" w:rsidTr="00824B8C">
        <w:trPr>
          <w:trHeight w:val="288"/>
        </w:trPr>
        <w:tc>
          <w:tcPr>
            <w:tcW w:w="495" w:type="dxa"/>
            <w:tcBorders>
              <w:top w:val="nil"/>
              <w:left w:val="nil"/>
              <w:bottom w:val="nil"/>
              <w:right w:val="nil"/>
            </w:tcBorders>
          </w:tcPr>
          <w:p w14:paraId="0BA44752" w14:textId="77777777" w:rsidR="00C843AA" w:rsidRPr="006541BC" w:rsidRDefault="00C843AA" w:rsidP="0010636F">
            <w:pPr>
              <w:rPr>
                <w:rFonts w:cs="Arial"/>
              </w:rPr>
            </w:pPr>
          </w:p>
        </w:tc>
        <w:tc>
          <w:tcPr>
            <w:tcW w:w="444" w:type="dxa"/>
            <w:tcBorders>
              <w:top w:val="nil"/>
              <w:left w:val="nil"/>
              <w:bottom w:val="nil"/>
              <w:right w:val="nil"/>
            </w:tcBorders>
          </w:tcPr>
          <w:p w14:paraId="3850D2AE"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0FAF3867" w14:textId="77777777" w:rsidR="00C843AA" w:rsidRPr="006541BC" w:rsidRDefault="00C843AA" w:rsidP="0010636F">
            <w:pPr>
              <w:rPr>
                <w:rFonts w:cs="Arial"/>
              </w:rPr>
            </w:pPr>
            <w:r>
              <w:rPr>
                <w:rFonts w:cs="Arial"/>
              </w:rPr>
              <w:t>Carbon dioxide levels for plants</w:t>
            </w:r>
          </w:p>
        </w:tc>
      </w:tr>
      <w:tr w:rsidR="00C843AA" w:rsidRPr="006541BC" w14:paraId="5E062C5B" w14:textId="77777777" w:rsidTr="00824B8C">
        <w:trPr>
          <w:trHeight w:val="288"/>
        </w:trPr>
        <w:tc>
          <w:tcPr>
            <w:tcW w:w="495" w:type="dxa"/>
            <w:tcBorders>
              <w:top w:val="nil"/>
              <w:left w:val="nil"/>
              <w:bottom w:val="nil"/>
              <w:right w:val="nil"/>
            </w:tcBorders>
          </w:tcPr>
          <w:p w14:paraId="16B1D11E" w14:textId="77777777" w:rsidR="00C843AA" w:rsidRPr="006541BC" w:rsidRDefault="00C843AA" w:rsidP="0010636F">
            <w:pPr>
              <w:rPr>
                <w:rFonts w:cs="Arial"/>
              </w:rPr>
            </w:pPr>
          </w:p>
        </w:tc>
        <w:tc>
          <w:tcPr>
            <w:tcW w:w="444" w:type="dxa"/>
            <w:tcBorders>
              <w:top w:val="nil"/>
              <w:left w:val="nil"/>
              <w:bottom w:val="nil"/>
              <w:right w:val="nil"/>
            </w:tcBorders>
          </w:tcPr>
          <w:p w14:paraId="3EB01A81"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04F59FF5" w14:textId="77777777" w:rsidR="00C843AA" w:rsidRPr="006541BC" w:rsidRDefault="00C843AA" w:rsidP="0010636F">
            <w:pPr>
              <w:rPr>
                <w:rFonts w:cs="Arial"/>
              </w:rPr>
            </w:pPr>
            <w:r>
              <w:rPr>
                <w:rFonts w:cs="Arial"/>
              </w:rPr>
              <w:t>Oxygen levels for aquatic animals</w:t>
            </w:r>
          </w:p>
        </w:tc>
      </w:tr>
      <w:tr w:rsidR="00C843AA" w:rsidRPr="006541BC" w14:paraId="711F4E94" w14:textId="77777777" w:rsidTr="00824B8C">
        <w:trPr>
          <w:trHeight w:val="288"/>
        </w:trPr>
        <w:tc>
          <w:tcPr>
            <w:tcW w:w="495" w:type="dxa"/>
            <w:tcBorders>
              <w:top w:val="nil"/>
              <w:left w:val="nil"/>
              <w:bottom w:val="nil"/>
              <w:right w:val="nil"/>
            </w:tcBorders>
          </w:tcPr>
          <w:p w14:paraId="2DE07B4C" w14:textId="77777777" w:rsidR="00C843AA" w:rsidRPr="006541BC" w:rsidRDefault="00C843AA" w:rsidP="0010636F">
            <w:pPr>
              <w:rPr>
                <w:rFonts w:cs="Arial"/>
              </w:rPr>
            </w:pPr>
          </w:p>
        </w:tc>
        <w:tc>
          <w:tcPr>
            <w:tcW w:w="444" w:type="dxa"/>
            <w:tcBorders>
              <w:top w:val="nil"/>
              <w:left w:val="nil"/>
              <w:bottom w:val="nil"/>
              <w:right w:val="nil"/>
            </w:tcBorders>
          </w:tcPr>
          <w:p w14:paraId="17E6DD17"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0EBC83F7" w14:textId="6C3DF203" w:rsidR="00C843AA" w:rsidRPr="006541BC" w:rsidRDefault="00735C35" w:rsidP="0010636F">
            <w:pPr>
              <w:rPr>
                <w:rFonts w:cs="Arial"/>
              </w:rPr>
            </w:pPr>
            <w:r>
              <w:rPr>
                <w:rFonts w:cs="Arial"/>
              </w:rPr>
              <w:t>Introduction of predators</w:t>
            </w:r>
          </w:p>
        </w:tc>
      </w:tr>
      <w:tr w:rsidR="00C843AA" w:rsidRPr="006541BC" w14:paraId="03129B86" w14:textId="77777777" w:rsidTr="00824B8C">
        <w:trPr>
          <w:trHeight w:val="288"/>
        </w:trPr>
        <w:tc>
          <w:tcPr>
            <w:tcW w:w="495" w:type="dxa"/>
            <w:tcBorders>
              <w:top w:val="nil"/>
              <w:left w:val="nil"/>
              <w:bottom w:val="nil"/>
              <w:right w:val="nil"/>
            </w:tcBorders>
          </w:tcPr>
          <w:p w14:paraId="59167847" w14:textId="77777777" w:rsidR="00C843AA" w:rsidRPr="006541BC" w:rsidRDefault="00C843AA" w:rsidP="0010636F">
            <w:pPr>
              <w:rPr>
                <w:rFonts w:cs="Arial"/>
              </w:rPr>
            </w:pPr>
          </w:p>
        </w:tc>
        <w:tc>
          <w:tcPr>
            <w:tcW w:w="8423" w:type="dxa"/>
            <w:gridSpan w:val="2"/>
            <w:tcBorders>
              <w:top w:val="nil"/>
              <w:left w:val="nil"/>
              <w:bottom w:val="nil"/>
              <w:right w:val="nil"/>
            </w:tcBorders>
          </w:tcPr>
          <w:p w14:paraId="2830224A" w14:textId="77777777" w:rsidR="00C843AA" w:rsidRDefault="00C843AA" w:rsidP="0010636F">
            <w:pPr>
              <w:rPr>
                <w:rFonts w:cs="Arial"/>
              </w:rPr>
            </w:pPr>
          </w:p>
          <w:p w14:paraId="59A036B7" w14:textId="77777777" w:rsidR="00DA1F33" w:rsidRDefault="00DA1F33" w:rsidP="0010636F">
            <w:pPr>
              <w:rPr>
                <w:rFonts w:cs="Arial"/>
              </w:rPr>
            </w:pPr>
          </w:p>
          <w:p w14:paraId="4E112704" w14:textId="77777777" w:rsidR="00DA1F33" w:rsidRPr="006541BC" w:rsidRDefault="00DA1F33" w:rsidP="0010636F">
            <w:pPr>
              <w:rPr>
                <w:rFonts w:cs="Arial"/>
              </w:rPr>
            </w:pPr>
          </w:p>
        </w:tc>
      </w:tr>
      <w:tr w:rsidR="00C843AA" w:rsidRPr="006541BC" w14:paraId="72FE6AA3" w14:textId="77777777" w:rsidTr="00824B8C">
        <w:trPr>
          <w:trHeight w:val="288"/>
        </w:trPr>
        <w:tc>
          <w:tcPr>
            <w:tcW w:w="495" w:type="dxa"/>
            <w:tcBorders>
              <w:top w:val="nil"/>
              <w:left w:val="nil"/>
              <w:bottom w:val="nil"/>
              <w:right w:val="nil"/>
            </w:tcBorders>
          </w:tcPr>
          <w:p w14:paraId="7BE519B3" w14:textId="77777777" w:rsidR="00C843AA" w:rsidRPr="006541BC" w:rsidRDefault="00C843AA" w:rsidP="0010636F">
            <w:pPr>
              <w:rPr>
                <w:rFonts w:cs="Arial"/>
              </w:rPr>
            </w:pPr>
            <w:r w:rsidRPr="006541BC">
              <w:rPr>
                <w:rFonts w:cs="Arial"/>
              </w:rPr>
              <w:lastRenderedPageBreak/>
              <w:t>7.</w:t>
            </w:r>
          </w:p>
        </w:tc>
        <w:tc>
          <w:tcPr>
            <w:tcW w:w="8423" w:type="dxa"/>
            <w:gridSpan w:val="2"/>
            <w:tcBorders>
              <w:top w:val="nil"/>
              <w:left w:val="nil"/>
              <w:bottom w:val="nil"/>
              <w:right w:val="nil"/>
            </w:tcBorders>
          </w:tcPr>
          <w:p w14:paraId="1F17E6D0" w14:textId="77777777" w:rsidR="00C843AA" w:rsidRPr="006541BC" w:rsidRDefault="00C843AA" w:rsidP="0010636F">
            <w:pPr>
              <w:rPr>
                <w:rFonts w:cs="Arial"/>
              </w:rPr>
            </w:pPr>
            <w:r>
              <w:rPr>
                <w:rFonts w:cs="Arial"/>
              </w:rPr>
              <w:t>Occasionally one species will outcompete another so that the numbers remaining are no longer sufficient to breed. This is an example of a:</w:t>
            </w:r>
          </w:p>
        </w:tc>
      </w:tr>
      <w:tr w:rsidR="00C843AA" w:rsidRPr="006541BC" w14:paraId="7E9C41D5" w14:textId="77777777" w:rsidTr="00824B8C">
        <w:trPr>
          <w:trHeight w:val="288"/>
        </w:trPr>
        <w:tc>
          <w:tcPr>
            <w:tcW w:w="495" w:type="dxa"/>
            <w:tcBorders>
              <w:top w:val="nil"/>
              <w:left w:val="nil"/>
              <w:bottom w:val="nil"/>
              <w:right w:val="nil"/>
            </w:tcBorders>
          </w:tcPr>
          <w:p w14:paraId="254DEE72" w14:textId="77777777" w:rsidR="00C843AA" w:rsidRPr="006541BC" w:rsidRDefault="00C843AA" w:rsidP="0010636F">
            <w:pPr>
              <w:rPr>
                <w:rFonts w:cs="Arial"/>
              </w:rPr>
            </w:pPr>
          </w:p>
        </w:tc>
        <w:tc>
          <w:tcPr>
            <w:tcW w:w="444" w:type="dxa"/>
            <w:tcBorders>
              <w:top w:val="nil"/>
              <w:left w:val="nil"/>
              <w:bottom w:val="nil"/>
              <w:right w:val="nil"/>
            </w:tcBorders>
          </w:tcPr>
          <w:p w14:paraId="39C14F60"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480EE60C" w14:textId="77777777" w:rsidR="00C843AA" w:rsidRPr="006541BC" w:rsidRDefault="00C843AA" w:rsidP="0010636F">
            <w:pPr>
              <w:rPr>
                <w:rFonts w:cs="Arial"/>
              </w:rPr>
            </w:pPr>
            <w:r>
              <w:rPr>
                <w:rFonts w:cs="Arial"/>
              </w:rPr>
              <w:t>Selection pressure</w:t>
            </w:r>
          </w:p>
        </w:tc>
      </w:tr>
      <w:tr w:rsidR="00C843AA" w:rsidRPr="006541BC" w14:paraId="75148E7D" w14:textId="77777777" w:rsidTr="00824B8C">
        <w:trPr>
          <w:trHeight w:val="288"/>
        </w:trPr>
        <w:tc>
          <w:tcPr>
            <w:tcW w:w="495" w:type="dxa"/>
            <w:tcBorders>
              <w:top w:val="nil"/>
              <w:left w:val="nil"/>
              <w:bottom w:val="nil"/>
              <w:right w:val="nil"/>
            </w:tcBorders>
          </w:tcPr>
          <w:p w14:paraId="4B9682A9" w14:textId="77777777" w:rsidR="00C843AA" w:rsidRPr="006541BC" w:rsidRDefault="00C843AA" w:rsidP="0010636F">
            <w:pPr>
              <w:rPr>
                <w:rFonts w:cs="Arial"/>
              </w:rPr>
            </w:pPr>
          </w:p>
        </w:tc>
        <w:tc>
          <w:tcPr>
            <w:tcW w:w="444" w:type="dxa"/>
            <w:tcBorders>
              <w:top w:val="nil"/>
              <w:left w:val="nil"/>
              <w:bottom w:val="nil"/>
              <w:right w:val="nil"/>
            </w:tcBorders>
          </w:tcPr>
          <w:p w14:paraId="681F7804"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1A4C1D81" w14:textId="77777777" w:rsidR="00C843AA" w:rsidRPr="006541BC" w:rsidRDefault="00C843AA" w:rsidP="0010636F">
            <w:pPr>
              <w:rPr>
                <w:rFonts w:cs="Arial"/>
              </w:rPr>
            </w:pPr>
            <w:r>
              <w:rPr>
                <w:rFonts w:cs="Arial"/>
              </w:rPr>
              <w:t>Biotic factor</w:t>
            </w:r>
          </w:p>
        </w:tc>
      </w:tr>
      <w:tr w:rsidR="00C843AA" w:rsidRPr="006541BC" w14:paraId="7F18FFB3" w14:textId="77777777" w:rsidTr="00824B8C">
        <w:trPr>
          <w:trHeight w:val="288"/>
        </w:trPr>
        <w:tc>
          <w:tcPr>
            <w:tcW w:w="495" w:type="dxa"/>
            <w:tcBorders>
              <w:top w:val="nil"/>
              <w:left w:val="nil"/>
              <w:bottom w:val="nil"/>
              <w:right w:val="nil"/>
            </w:tcBorders>
          </w:tcPr>
          <w:p w14:paraId="30AB4D31" w14:textId="77777777" w:rsidR="00C843AA" w:rsidRPr="006541BC" w:rsidRDefault="00C843AA" w:rsidP="0010636F">
            <w:pPr>
              <w:rPr>
                <w:rFonts w:cs="Arial"/>
              </w:rPr>
            </w:pPr>
          </w:p>
        </w:tc>
        <w:tc>
          <w:tcPr>
            <w:tcW w:w="444" w:type="dxa"/>
            <w:tcBorders>
              <w:top w:val="nil"/>
              <w:left w:val="nil"/>
              <w:bottom w:val="nil"/>
              <w:right w:val="nil"/>
            </w:tcBorders>
          </w:tcPr>
          <w:p w14:paraId="36BD2D57"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12812299" w14:textId="77777777" w:rsidR="00C843AA" w:rsidRPr="006541BC" w:rsidRDefault="00C843AA" w:rsidP="0010636F">
            <w:pPr>
              <w:rPr>
                <w:rFonts w:cs="Arial"/>
              </w:rPr>
            </w:pPr>
            <w:r>
              <w:rPr>
                <w:rFonts w:cs="Arial"/>
              </w:rPr>
              <w:t>Population pressure</w:t>
            </w:r>
          </w:p>
        </w:tc>
      </w:tr>
      <w:tr w:rsidR="00C843AA" w:rsidRPr="006541BC" w14:paraId="5D1357B1" w14:textId="77777777" w:rsidTr="00824B8C">
        <w:trPr>
          <w:trHeight w:val="288"/>
        </w:trPr>
        <w:tc>
          <w:tcPr>
            <w:tcW w:w="495" w:type="dxa"/>
            <w:tcBorders>
              <w:top w:val="nil"/>
              <w:left w:val="nil"/>
              <w:bottom w:val="nil"/>
              <w:right w:val="nil"/>
            </w:tcBorders>
          </w:tcPr>
          <w:p w14:paraId="7D167819" w14:textId="77777777" w:rsidR="00C843AA" w:rsidRPr="006541BC" w:rsidRDefault="00C843AA" w:rsidP="0010636F">
            <w:pPr>
              <w:rPr>
                <w:rFonts w:cs="Arial"/>
              </w:rPr>
            </w:pPr>
          </w:p>
        </w:tc>
        <w:tc>
          <w:tcPr>
            <w:tcW w:w="444" w:type="dxa"/>
            <w:tcBorders>
              <w:top w:val="nil"/>
              <w:left w:val="nil"/>
              <w:bottom w:val="nil"/>
              <w:right w:val="nil"/>
            </w:tcBorders>
          </w:tcPr>
          <w:p w14:paraId="620A63DF"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43A6478A" w14:textId="77777777" w:rsidR="00C843AA" w:rsidRPr="006541BC" w:rsidRDefault="00C843AA" w:rsidP="0010636F">
            <w:pPr>
              <w:rPr>
                <w:rFonts w:cs="Arial"/>
              </w:rPr>
            </w:pPr>
            <w:r>
              <w:rPr>
                <w:rFonts w:cs="Arial"/>
              </w:rPr>
              <w:t>Abiotic factor</w:t>
            </w:r>
          </w:p>
        </w:tc>
      </w:tr>
      <w:tr w:rsidR="00C843AA" w:rsidRPr="006541BC" w14:paraId="38B23B3B" w14:textId="77777777" w:rsidTr="00824B8C">
        <w:trPr>
          <w:trHeight w:val="288"/>
        </w:trPr>
        <w:tc>
          <w:tcPr>
            <w:tcW w:w="495" w:type="dxa"/>
            <w:tcBorders>
              <w:top w:val="nil"/>
              <w:left w:val="nil"/>
              <w:bottom w:val="nil"/>
              <w:right w:val="nil"/>
            </w:tcBorders>
          </w:tcPr>
          <w:p w14:paraId="4A1803FB" w14:textId="77777777" w:rsidR="00C843AA" w:rsidRPr="006541BC" w:rsidRDefault="00C843AA" w:rsidP="0010636F">
            <w:pPr>
              <w:rPr>
                <w:rFonts w:cs="Arial"/>
              </w:rPr>
            </w:pPr>
          </w:p>
        </w:tc>
        <w:tc>
          <w:tcPr>
            <w:tcW w:w="444" w:type="dxa"/>
            <w:tcBorders>
              <w:top w:val="nil"/>
              <w:left w:val="nil"/>
              <w:bottom w:val="nil"/>
              <w:right w:val="nil"/>
            </w:tcBorders>
          </w:tcPr>
          <w:p w14:paraId="165D967E" w14:textId="77777777" w:rsidR="00C843AA" w:rsidRPr="006541BC" w:rsidRDefault="00C843AA" w:rsidP="0010636F">
            <w:pPr>
              <w:rPr>
                <w:rFonts w:cs="Arial"/>
              </w:rPr>
            </w:pPr>
          </w:p>
        </w:tc>
        <w:tc>
          <w:tcPr>
            <w:tcW w:w="7979" w:type="dxa"/>
            <w:tcBorders>
              <w:top w:val="nil"/>
              <w:left w:val="nil"/>
              <w:bottom w:val="nil"/>
              <w:right w:val="nil"/>
            </w:tcBorders>
          </w:tcPr>
          <w:p w14:paraId="1F631F3D" w14:textId="77777777" w:rsidR="00C843AA" w:rsidRDefault="00C843AA" w:rsidP="0010636F">
            <w:pPr>
              <w:rPr>
                <w:rFonts w:cs="Arial"/>
              </w:rPr>
            </w:pPr>
          </w:p>
        </w:tc>
      </w:tr>
      <w:tr w:rsidR="00824B8C" w:rsidRPr="006541BC" w14:paraId="41464CA7" w14:textId="77777777" w:rsidTr="00824B8C">
        <w:trPr>
          <w:trHeight w:val="288"/>
        </w:trPr>
        <w:tc>
          <w:tcPr>
            <w:tcW w:w="495" w:type="dxa"/>
            <w:tcBorders>
              <w:top w:val="nil"/>
              <w:left w:val="nil"/>
              <w:bottom w:val="nil"/>
              <w:right w:val="nil"/>
            </w:tcBorders>
          </w:tcPr>
          <w:p w14:paraId="57D2F5F1" w14:textId="17EE9044" w:rsidR="00824B8C" w:rsidRPr="006541BC" w:rsidRDefault="00824B8C" w:rsidP="00CC3C93">
            <w:pPr>
              <w:rPr>
                <w:rFonts w:cs="Arial"/>
              </w:rPr>
            </w:pPr>
            <w:r>
              <w:rPr>
                <w:rFonts w:cs="Arial"/>
              </w:rPr>
              <w:t>8.</w:t>
            </w:r>
          </w:p>
        </w:tc>
        <w:tc>
          <w:tcPr>
            <w:tcW w:w="8423" w:type="dxa"/>
            <w:gridSpan w:val="2"/>
            <w:tcBorders>
              <w:top w:val="nil"/>
              <w:left w:val="nil"/>
              <w:bottom w:val="nil"/>
              <w:right w:val="nil"/>
            </w:tcBorders>
          </w:tcPr>
          <w:p w14:paraId="53320713" w14:textId="5F6A0CC9" w:rsidR="00824B8C" w:rsidRPr="006541BC" w:rsidRDefault="00222715" w:rsidP="00CC3C93">
            <w:pPr>
              <w:rPr>
                <w:rFonts w:cs="Arial"/>
              </w:rPr>
            </w:pPr>
            <w:r>
              <w:rPr>
                <w:rFonts w:cs="Arial"/>
              </w:rPr>
              <w:t>What does the term ‘mutualism’ mean?</w:t>
            </w:r>
          </w:p>
        </w:tc>
      </w:tr>
      <w:tr w:rsidR="00824B8C" w:rsidRPr="006541BC" w14:paraId="3B4B9352" w14:textId="77777777" w:rsidTr="00824B8C">
        <w:trPr>
          <w:trHeight w:val="288"/>
        </w:trPr>
        <w:tc>
          <w:tcPr>
            <w:tcW w:w="495" w:type="dxa"/>
            <w:tcBorders>
              <w:top w:val="nil"/>
              <w:left w:val="nil"/>
              <w:bottom w:val="nil"/>
              <w:right w:val="nil"/>
            </w:tcBorders>
          </w:tcPr>
          <w:p w14:paraId="40F779F6" w14:textId="77777777" w:rsidR="00824B8C" w:rsidRPr="006541BC" w:rsidRDefault="00824B8C" w:rsidP="00CC3C93">
            <w:pPr>
              <w:rPr>
                <w:rFonts w:cs="Arial"/>
              </w:rPr>
            </w:pPr>
          </w:p>
        </w:tc>
        <w:tc>
          <w:tcPr>
            <w:tcW w:w="444" w:type="dxa"/>
            <w:tcBorders>
              <w:top w:val="nil"/>
              <w:left w:val="nil"/>
              <w:bottom w:val="nil"/>
              <w:right w:val="nil"/>
            </w:tcBorders>
          </w:tcPr>
          <w:p w14:paraId="710E9D4B" w14:textId="77777777" w:rsidR="00824B8C" w:rsidRPr="006541BC" w:rsidRDefault="00824B8C" w:rsidP="00CC3C93">
            <w:pPr>
              <w:rPr>
                <w:rFonts w:cs="Arial"/>
              </w:rPr>
            </w:pPr>
            <w:r w:rsidRPr="006541BC">
              <w:rPr>
                <w:rFonts w:cs="Arial"/>
              </w:rPr>
              <w:t>a.</w:t>
            </w:r>
          </w:p>
        </w:tc>
        <w:tc>
          <w:tcPr>
            <w:tcW w:w="7979" w:type="dxa"/>
            <w:tcBorders>
              <w:top w:val="nil"/>
              <w:left w:val="nil"/>
              <w:bottom w:val="nil"/>
              <w:right w:val="nil"/>
            </w:tcBorders>
          </w:tcPr>
          <w:p w14:paraId="58B538A9" w14:textId="7A066923" w:rsidR="00824B8C" w:rsidRPr="006541BC" w:rsidRDefault="00D0714E" w:rsidP="00CC3C93">
            <w:pPr>
              <w:rPr>
                <w:rFonts w:cs="Arial"/>
              </w:rPr>
            </w:pPr>
            <w:r>
              <w:rPr>
                <w:rFonts w:cs="Arial"/>
              </w:rPr>
              <w:t>Organisms that live on or in a host; the host suffers.</w:t>
            </w:r>
          </w:p>
        </w:tc>
      </w:tr>
      <w:tr w:rsidR="00824B8C" w:rsidRPr="006541BC" w14:paraId="2F35620E" w14:textId="77777777" w:rsidTr="00824B8C">
        <w:trPr>
          <w:trHeight w:val="288"/>
        </w:trPr>
        <w:tc>
          <w:tcPr>
            <w:tcW w:w="495" w:type="dxa"/>
            <w:tcBorders>
              <w:top w:val="nil"/>
              <w:left w:val="nil"/>
              <w:bottom w:val="nil"/>
              <w:right w:val="nil"/>
            </w:tcBorders>
          </w:tcPr>
          <w:p w14:paraId="5D5F8827" w14:textId="77777777" w:rsidR="00824B8C" w:rsidRPr="006541BC" w:rsidRDefault="00824B8C" w:rsidP="00CC3C93">
            <w:pPr>
              <w:rPr>
                <w:rFonts w:cs="Arial"/>
              </w:rPr>
            </w:pPr>
          </w:p>
        </w:tc>
        <w:tc>
          <w:tcPr>
            <w:tcW w:w="444" w:type="dxa"/>
            <w:tcBorders>
              <w:top w:val="nil"/>
              <w:left w:val="nil"/>
              <w:bottom w:val="nil"/>
              <w:right w:val="nil"/>
            </w:tcBorders>
          </w:tcPr>
          <w:p w14:paraId="34F7386E" w14:textId="77777777" w:rsidR="00824B8C" w:rsidRPr="006541BC" w:rsidRDefault="00824B8C" w:rsidP="00CC3C93">
            <w:pPr>
              <w:rPr>
                <w:rFonts w:cs="Arial"/>
              </w:rPr>
            </w:pPr>
            <w:r w:rsidRPr="006541BC">
              <w:rPr>
                <w:rFonts w:cs="Arial"/>
              </w:rPr>
              <w:t>b.</w:t>
            </w:r>
          </w:p>
        </w:tc>
        <w:tc>
          <w:tcPr>
            <w:tcW w:w="7979" w:type="dxa"/>
            <w:tcBorders>
              <w:top w:val="nil"/>
              <w:left w:val="nil"/>
              <w:bottom w:val="nil"/>
              <w:right w:val="nil"/>
            </w:tcBorders>
          </w:tcPr>
          <w:p w14:paraId="0B3C9BE5" w14:textId="3ACE6B36" w:rsidR="00824B8C" w:rsidRPr="006541BC" w:rsidRDefault="00D0714E" w:rsidP="00CC3C93">
            <w:pPr>
              <w:rPr>
                <w:rFonts w:cs="Arial"/>
              </w:rPr>
            </w:pPr>
            <w:r>
              <w:rPr>
                <w:rFonts w:cs="Arial"/>
              </w:rPr>
              <w:t>Leguminous plants.</w:t>
            </w:r>
          </w:p>
        </w:tc>
      </w:tr>
      <w:tr w:rsidR="00824B8C" w:rsidRPr="006541BC" w14:paraId="6B08F126" w14:textId="77777777" w:rsidTr="00824B8C">
        <w:trPr>
          <w:trHeight w:val="288"/>
        </w:trPr>
        <w:tc>
          <w:tcPr>
            <w:tcW w:w="495" w:type="dxa"/>
            <w:tcBorders>
              <w:top w:val="nil"/>
              <w:left w:val="nil"/>
              <w:bottom w:val="nil"/>
              <w:right w:val="nil"/>
            </w:tcBorders>
          </w:tcPr>
          <w:p w14:paraId="2DFF7FF7" w14:textId="77777777" w:rsidR="00824B8C" w:rsidRPr="006541BC" w:rsidRDefault="00824B8C" w:rsidP="00CC3C93">
            <w:pPr>
              <w:rPr>
                <w:rFonts w:cs="Arial"/>
              </w:rPr>
            </w:pPr>
          </w:p>
        </w:tc>
        <w:tc>
          <w:tcPr>
            <w:tcW w:w="444" w:type="dxa"/>
            <w:tcBorders>
              <w:top w:val="nil"/>
              <w:left w:val="nil"/>
              <w:bottom w:val="nil"/>
              <w:right w:val="nil"/>
            </w:tcBorders>
          </w:tcPr>
          <w:p w14:paraId="3DDCE825" w14:textId="77777777" w:rsidR="00824B8C" w:rsidRPr="006541BC" w:rsidRDefault="00824B8C" w:rsidP="00CC3C93">
            <w:pPr>
              <w:rPr>
                <w:rFonts w:cs="Arial"/>
              </w:rPr>
            </w:pPr>
            <w:r w:rsidRPr="006541BC">
              <w:rPr>
                <w:rFonts w:cs="Arial"/>
              </w:rPr>
              <w:t>c.</w:t>
            </w:r>
          </w:p>
        </w:tc>
        <w:tc>
          <w:tcPr>
            <w:tcW w:w="7979" w:type="dxa"/>
            <w:tcBorders>
              <w:top w:val="nil"/>
              <w:left w:val="nil"/>
              <w:bottom w:val="nil"/>
              <w:right w:val="nil"/>
            </w:tcBorders>
          </w:tcPr>
          <w:p w14:paraId="5EC29CDF" w14:textId="095B0BA2" w:rsidR="00824B8C" w:rsidRPr="006541BC" w:rsidRDefault="00D0714E" w:rsidP="00CC3C93">
            <w:pPr>
              <w:rPr>
                <w:rFonts w:cs="Arial"/>
              </w:rPr>
            </w:pPr>
            <w:r>
              <w:rPr>
                <w:rFonts w:cs="Arial"/>
              </w:rPr>
              <w:t>Organisms that live together, both species benefit.</w:t>
            </w:r>
          </w:p>
        </w:tc>
      </w:tr>
      <w:tr w:rsidR="00824B8C" w:rsidRPr="006541BC" w14:paraId="0AD8D7EF" w14:textId="77777777" w:rsidTr="00824B8C">
        <w:trPr>
          <w:trHeight w:val="288"/>
        </w:trPr>
        <w:tc>
          <w:tcPr>
            <w:tcW w:w="495" w:type="dxa"/>
            <w:tcBorders>
              <w:top w:val="nil"/>
              <w:left w:val="nil"/>
              <w:bottom w:val="nil"/>
              <w:right w:val="nil"/>
            </w:tcBorders>
          </w:tcPr>
          <w:p w14:paraId="51182C59" w14:textId="77777777" w:rsidR="00824B8C" w:rsidRPr="006541BC" w:rsidRDefault="00824B8C" w:rsidP="00CC3C93">
            <w:pPr>
              <w:rPr>
                <w:rFonts w:cs="Arial"/>
              </w:rPr>
            </w:pPr>
          </w:p>
        </w:tc>
        <w:tc>
          <w:tcPr>
            <w:tcW w:w="444" w:type="dxa"/>
            <w:tcBorders>
              <w:top w:val="nil"/>
              <w:left w:val="nil"/>
              <w:bottom w:val="nil"/>
              <w:right w:val="nil"/>
            </w:tcBorders>
          </w:tcPr>
          <w:p w14:paraId="276A41C1" w14:textId="77777777" w:rsidR="00824B8C" w:rsidRPr="006541BC" w:rsidRDefault="00824B8C" w:rsidP="00CC3C93">
            <w:pPr>
              <w:rPr>
                <w:rFonts w:cs="Arial"/>
              </w:rPr>
            </w:pPr>
            <w:r w:rsidRPr="006541BC">
              <w:rPr>
                <w:rFonts w:cs="Arial"/>
              </w:rPr>
              <w:t>d.</w:t>
            </w:r>
          </w:p>
        </w:tc>
        <w:tc>
          <w:tcPr>
            <w:tcW w:w="7979" w:type="dxa"/>
            <w:tcBorders>
              <w:top w:val="nil"/>
              <w:left w:val="nil"/>
              <w:bottom w:val="nil"/>
              <w:right w:val="nil"/>
            </w:tcBorders>
          </w:tcPr>
          <w:p w14:paraId="32694069" w14:textId="3FD24564" w:rsidR="00824B8C" w:rsidRPr="006541BC" w:rsidRDefault="00D0714E" w:rsidP="00CC3C93">
            <w:pPr>
              <w:rPr>
                <w:rFonts w:cs="Arial"/>
              </w:rPr>
            </w:pPr>
            <w:r>
              <w:rPr>
                <w:rFonts w:cs="Arial"/>
              </w:rPr>
              <w:t>Conservation of a species.</w:t>
            </w:r>
            <w:bookmarkStart w:id="0" w:name="_GoBack"/>
            <w:bookmarkEnd w:id="0"/>
          </w:p>
        </w:tc>
      </w:tr>
      <w:tr w:rsidR="00824B8C" w:rsidRPr="006541BC" w14:paraId="0FA078F9" w14:textId="77777777" w:rsidTr="00824B8C">
        <w:trPr>
          <w:trHeight w:val="288"/>
        </w:trPr>
        <w:tc>
          <w:tcPr>
            <w:tcW w:w="495" w:type="dxa"/>
            <w:tcBorders>
              <w:top w:val="nil"/>
              <w:left w:val="nil"/>
              <w:bottom w:val="nil"/>
              <w:right w:val="nil"/>
            </w:tcBorders>
          </w:tcPr>
          <w:p w14:paraId="43494507" w14:textId="77777777" w:rsidR="00824B8C" w:rsidRPr="006541BC" w:rsidRDefault="00824B8C" w:rsidP="00CC3C93">
            <w:pPr>
              <w:rPr>
                <w:rFonts w:cs="Arial"/>
              </w:rPr>
            </w:pPr>
          </w:p>
        </w:tc>
        <w:tc>
          <w:tcPr>
            <w:tcW w:w="444" w:type="dxa"/>
            <w:tcBorders>
              <w:top w:val="nil"/>
              <w:left w:val="nil"/>
              <w:bottom w:val="nil"/>
              <w:right w:val="nil"/>
            </w:tcBorders>
          </w:tcPr>
          <w:p w14:paraId="6CE9EAF1" w14:textId="77777777" w:rsidR="00824B8C" w:rsidRPr="006541BC" w:rsidRDefault="00824B8C" w:rsidP="00CC3C93">
            <w:pPr>
              <w:rPr>
                <w:rFonts w:cs="Arial"/>
              </w:rPr>
            </w:pPr>
          </w:p>
        </w:tc>
        <w:tc>
          <w:tcPr>
            <w:tcW w:w="7979" w:type="dxa"/>
            <w:tcBorders>
              <w:top w:val="nil"/>
              <w:left w:val="nil"/>
              <w:bottom w:val="nil"/>
              <w:right w:val="nil"/>
            </w:tcBorders>
          </w:tcPr>
          <w:p w14:paraId="64E711BD" w14:textId="77777777" w:rsidR="00824B8C" w:rsidRDefault="00824B8C" w:rsidP="00CC3C93">
            <w:pPr>
              <w:rPr>
                <w:rFonts w:cs="Arial"/>
              </w:rPr>
            </w:pPr>
          </w:p>
        </w:tc>
      </w:tr>
      <w:tr w:rsidR="00C843AA" w:rsidRPr="006541BC" w14:paraId="497C60FD" w14:textId="77777777" w:rsidTr="00824B8C">
        <w:trPr>
          <w:trHeight w:val="288"/>
        </w:trPr>
        <w:tc>
          <w:tcPr>
            <w:tcW w:w="495" w:type="dxa"/>
            <w:tcBorders>
              <w:top w:val="nil"/>
              <w:left w:val="nil"/>
              <w:bottom w:val="nil"/>
              <w:right w:val="nil"/>
            </w:tcBorders>
          </w:tcPr>
          <w:p w14:paraId="289718A2" w14:textId="77777777" w:rsidR="00C843AA" w:rsidRPr="006541BC" w:rsidRDefault="00C843AA" w:rsidP="0010636F">
            <w:pPr>
              <w:rPr>
                <w:rFonts w:cs="Arial"/>
              </w:rPr>
            </w:pPr>
            <w:r>
              <w:rPr>
                <w:rFonts w:cs="Arial"/>
              </w:rPr>
              <w:t>9</w:t>
            </w:r>
            <w:r w:rsidRPr="006541BC">
              <w:rPr>
                <w:rFonts w:cs="Arial"/>
              </w:rPr>
              <w:t>.</w:t>
            </w:r>
          </w:p>
        </w:tc>
        <w:tc>
          <w:tcPr>
            <w:tcW w:w="8423" w:type="dxa"/>
            <w:gridSpan w:val="2"/>
            <w:tcBorders>
              <w:top w:val="nil"/>
              <w:left w:val="nil"/>
              <w:bottom w:val="nil"/>
              <w:right w:val="nil"/>
            </w:tcBorders>
          </w:tcPr>
          <w:p w14:paraId="4798BC4B" w14:textId="77777777" w:rsidR="00C843AA" w:rsidRPr="006541BC" w:rsidRDefault="00C843AA" w:rsidP="0010636F">
            <w:pPr>
              <w:rPr>
                <w:rFonts w:cs="Arial"/>
              </w:rPr>
            </w:pPr>
            <w:r>
              <w:rPr>
                <w:rFonts w:cs="Arial"/>
              </w:rPr>
              <w:t>Bacteria living in deep sea vents are called:</w:t>
            </w:r>
          </w:p>
        </w:tc>
      </w:tr>
      <w:tr w:rsidR="00C843AA" w:rsidRPr="006541BC" w14:paraId="6EE77F53" w14:textId="77777777" w:rsidTr="00824B8C">
        <w:trPr>
          <w:trHeight w:val="288"/>
        </w:trPr>
        <w:tc>
          <w:tcPr>
            <w:tcW w:w="495" w:type="dxa"/>
            <w:tcBorders>
              <w:top w:val="nil"/>
              <w:left w:val="nil"/>
              <w:bottom w:val="nil"/>
              <w:right w:val="nil"/>
            </w:tcBorders>
          </w:tcPr>
          <w:p w14:paraId="43A19849" w14:textId="77777777" w:rsidR="00C843AA" w:rsidRPr="006541BC" w:rsidRDefault="00C843AA" w:rsidP="0010636F">
            <w:pPr>
              <w:rPr>
                <w:rFonts w:cs="Arial"/>
              </w:rPr>
            </w:pPr>
          </w:p>
        </w:tc>
        <w:tc>
          <w:tcPr>
            <w:tcW w:w="444" w:type="dxa"/>
            <w:tcBorders>
              <w:top w:val="nil"/>
              <w:left w:val="nil"/>
              <w:bottom w:val="nil"/>
              <w:right w:val="nil"/>
            </w:tcBorders>
          </w:tcPr>
          <w:p w14:paraId="295C0236"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49CD955A" w14:textId="77777777" w:rsidR="00C843AA" w:rsidRPr="006541BC" w:rsidRDefault="00C843AA" w:rsidP="0010636F">
            <w:pPr>
              <w:rPr>
                <w:rFonts w:cs="Arial"/>
              </w:rPr>
            </w:pPr>
            <w:r>
              <w:rPr>
                <w:rFonts w:cs="Arial"/>
              </w:rPr>
              <w:t>Aquatic</w:t>
            </w:r>
          </w:p>
        </w:tc>
      </w:tr>
      <w:tr w:rsidR="00C843AA" w:rsidRPr="006541BC" w14:paraId="67E956DA" w14:textId="77777777" w:rsidTr="00824B8C">
        <w:trPr>
          <w:trHeight w:val="288"/>
        </w:trPr>
        <w:tc>
          <w:tcPr>
            <w:tcW w:w="495" w:type="dxa"/>
            <w:tcBorders>
              <w:top w:val="nil"/>
              <w:left w:val="nil"/>
              <w:bottom w:val="nil"/>
              <w:right w:val="nil"/>
            </w:tcBorders>
          </w:tcPr>
          <w:p w14:paraId="420C86FE" w14:textId="77777777" w:rsidR="00C843AA" w:rsidRPr="006541BC" w:rsidRDefault="00C843AA" w:rsidP="0010636F">
            <w:pPr>
              <w:rPr>
                <w:rFonts w:cs="Arial"/>
              </w:rPr>
            </w:pPr>
          </w:p>
        </w:tc>
        <w:tc>
          <w:tcPr>
            <w:tcW w:w="444" w:type="dxa"/>
            <w:tcBorders>
              <w:top w:val="nil"/>
              <w:left w:val="nil"/>
              <w:bottom w:val="nil"/>
              <w:right w:val="nil"/>
            </w:tcBorders>
          </w:tcPr>
          <w:p w14:paraId="75A39137"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1F06EE1B" w14:textId="77777777" w:rsidR="00C843AA" w:rsidRPr="006541BC" w:rsidRDefault="00C843AA" w:rsidP="0010636F">
            <w:pPr>
              <w:rPr>
                <w:rFonts w:cs="Arial"/>
              </w:rPr>
            </w:pPr>
            <w:r>
              <w:rPr>
                <w:rFonts w:cs="Arial"/>
              </w:rPr>
              <w:t>Xerophytes</w:t>
            </w:r>
          </w:p>
        </w:tc>
      </w:tr>
      <w:tr w:rsidR="00C843AA" w:rsidRPr="006541BC" w14:paraId="0944F37B" w14:textId="77777777" w:rsidTr="00824B8C">
        <w:trPr>
          <w:trHeight w:val="288"/>
        </w:trPr>
        <w:tc>
          <w:tcPr>
            <w:tcW w:w="495" w:type="dxa"/>
            <w:tcBorders>
              <w:top w:val="nil"/>
              <w:left w:val="nil"/>
              <w:bottom w:val="nil"/>
              <w:right w:val="nil"/>
            </w:tcBorders>
          </w:tcPr>
          <w:p w14:paraId="7DB5C940" w14:textId="77777777" w:rsidR="00C843AA" w:rsidRPr="006541BC" w:rsidRDefault="00C843AA" w:rsidP="0010636F">
            <w:pPr>
              <w:rPr>
                <w:rFonts w:cs="Arial"/>
              </w:rPr>
            </w:pPr>
          </w:p>
        </w:tc>
        <w:tc>
          <w:tcPr>
            <w:tcW w:w="444" w:type="dxa"/>
            <w:tcBorders>
              <w:top w:val="nil"/>
              <w:left w:val="nil"/>
              <w:bottom w:val="nil"/>
              <w:right w:val="nil"/>
            </w:tcBorders>
          </w:tcPr>
          <w:p w14:paraId="41F69735"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2C13A8F1" w14:textId="77777777" w:rsidR="00C843AA" w:rsidRPr="006541BC" w:rsidRDefault="00C843AA" w:rsidP="0010636F">
            <w:pPr>
              <w:rPr>
                <w:rFonts w:cs="Arial"/>
              </w:rPr>
            </w:pPr>
            <w:r>
              <w:rPr>
                <w:rFonts w:cs="Arial"/>
              </w:rPr>
              <w:t>Extremophiles</w:t>
            </w:r>
          </w:p>
        </w:tc>
      </w:tr>
      <w:tr w:rsidR="00C843AA" w:rsidRPr="006541BC" w14:paraId="550447AB" w14:textId="77777777" w:rsidTr="00824B8C">
        <w:trPr>
          <w:trHeight w:val="288"/>
        </w:trPr>
        <w:tc>
          <w:tcPr>
            <w:tcW w:w="495" w:type="dxa"/>
            <w:tcBorders>
              <w:top w:val="nil"/>
              <w:left w:val="nil"/>
              <w:bottom w:val="nil"/>
              <w:right w:val="nil"/>
            </w:tcBorders>
          </w:tcPr>
          <w:p w14:paraId="353D6590" w14:textId="77777777" w:rsidR="00C843AA" w:rsidRPr="006541BC" w:rsidRDefault="00C843AA" w:rsidP="0010636F">
            <w:pPr>
              <w:rPr>
                <w:rFonts w:cs="Arial"/>
              </w:rPr>
            </w:pPr>
          </w:p>
        </w:tc>
        <w:tc>
          <w:tcPr>
            <w:tcW w:w="444" w:type="dxa"/>
            <w:tcBorders>
              <w:top w:val="nil"/>
              <w:left w:val="nil"/>
              <w:bottom w:val="nil"/>
              <w:right w:val="nil"/>
            </w:tcBorders>
          </w:tcPr>
          <w:p w14:paraId="0F6E21C7"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0F128851" w14:textId="77777777" w:rsidR="00C843AA" w:rsidRPr="006541BC" w:rsidRDefault="00C843AA" w:rsidP="0010636F">
            <w:pPr>
              <w:rPr>
                <w:rFonts w:cs="Arial"/>
              </w:rPr>
            </w:pPr>
            <w:proofErr w:type="spellStart"/>
            <w:r>
              <w:rPr>
                <w:rFonts w:cs="Arial"/>
              </w:rPr>
              <w:t>Hydrophillic</w:t>
            </w:r>
            <w:proofErr w:type="spellEnd"/>
          </w:p>
        </w:tc>
      </w:tr>
      <w:tr w:rsidR="00C843AA" w:rsidRPr="006541BC" w14:paraId="3DFD0876" w14:textId="77777777" w:rsidTr="00824B8C">
        <w:trPr>
          <w:trHeight w:val="288"/>
        </w:trPr>
        <w:tc>
          <w:tcPr>
            <w:tcW w:w="495" w:type="dxa"/>
            <w:tcBorders>
              <w:top w:val="nil"/>
              <w:left w:val="nil"/>
              <w:bottom w:val="nil"/>
              <w:right w:val="nil"/>
            </w:tcBorders>
          </w:tcPr>
          <w:p w14:paraId="203E4676" w14:textId="77777777" w:rsidR="00C843AA" w:rsidRPr="006541BC" w:rsidRDefault="00C843AA" w:rsidP="0010636F">
            <w:pPr>
              <w:rPr>
                <w:rFonts w:cs="Arial"/>
              </w:rPr>
            </w:pPr>
          </w:p>
        </w:tc>
        <w:tc>
          <w:tcPr>
            <w:tcW w:w="444" w:type="dxa"/>
            <w:tcBorders>
              <w:top w:val="nil"/>
              <w:left w:val="nil"/>
              <w:bottom w:val="nil"/>
              <w:right w:val="nil"/>
            </w:tcBorders>
          </w:tcPr>
          <w:p w14:paraId="1021E075" w14:textId="77777777" w:rsidR="00C843AA" w:rsidRPr="006541BC" w:rsidRDefault="00C843AA" w:rsidP="0010636F">
            <w:pPr>
              <w:rPr>
                <w:rFonts w:cs="Arial"/>
              </w:rPr>
            </w:pPr>
          </w:p>
        </w:tc>
        <w:tc>
          <w:tcPr>
            <w:tcW w:w="7979" w:type="dxa"/>
            <w:tcBorders>
              <w:top w:val="nil"/>
              <w:left w:val="nil"/>
              <w:bottom w:val="nil"/>
              <w:right w:val="nil"/>
            </w:tcBorders>
          </w:tcPr>
          <w:p w14:paraId="7EAC95D5" w14:textId="77777777" w:rsidR="00C843AA" w:rsidRDefault="00C843AA" w:rsidP="0010636F">
            <w:pPr>
              <w:rPr>
                <w:rFonts w:cs="Arial"/>
              </w:rPr>
            </w:pPr>
          </w:p>
        </w:tc>
      </w:tr>
      <w:tr w:rsidR="00C843AA" w:rsidRPr="006541BC" w14:paraId="635CA75B" w14:textId="77777777" w:rsidTr="00824B8C">
        <w:trPr>
          <w:trHeight w:val="288"/>
        </w:trPr>
        <w:tc>
          <w:tcPr>
            <w:tcW w:w="495" w:type="dxa"/>
            <w:tcBorders>
              <w:top w:val="nil"/>
              <w:left w:val="nil"/>
              <w:bottom w:val="nil"/>
              <w:right w:val="nil"/>
            </w:tcBorders>
          </w:tcPr>
          <w:p w14:paraId="2F3A68EA" w14:textId="77777777" w:rsidR="00C843AA" w:rsidRPr="006541BC" w:rsidRDefault="00C843AA" w:rsidP="0010636F">
            <w:pPr>
              <w:rPr>
                <w:rFonts w:cs="Arial"/>
              </w:rPr>
            </w:pPr>
            <w:r>
              <w:rPr>
                <w:rFonts w:cs="Arial"/>
              </w:rPr>
              <w:t>10</w:t>
            </w:r>
            <w:r w:rsidRPr="006541BC">
              <w:rPr>
                <w:rFonts w:cs="Arial"/>
              </w:rPr>
              <w:t>.</w:t>
            </w:r>
          </w:p>
        </w:tc>
        <w:tc>
          <w:tcPr>
            <w:tcW w:w="8423" w:type="dxa"/>
            <w:gridSpan w:val="2"/>
            <w:tcBorders>
              <w:top w:val="nil"/>
              <w:left w:val="nil"/>
              <w:bottom w:val="nil"/>
              <w:right w:val="nil"/>
            </w:tcBorders>
          </w:tcPr>
          <w:p w14:paraId="6ED7AEE0" w14:textId="76EBB17B" w:rsidR="00C843AA" w:rsidRPr="006541BC" w:rsidRDefault="00C843AA" w:rsidP="001C6ACC">
            <w:pPr>
              <w:rPr>
                <w:rFonts w:cs="Arial"/>
              </w:rPr>
            </w:pPr>
            <w:r>
              <w:rPr>
                <w:rFonts w:cs="Arial"/>
              </w:rPr>
              <w:t xml:space="preserve">All the biomass on Earth </w:t>
            </w:r>
            <w:r w:rsidR="001C6ACC">
              <w:rPr>
                <w:rFonts w:cs="Arial"/>
              </w:rPr>
              <w:t>originates</w:t>
            </w:r>
            <w:r>
              <w:rPr>
                <w:rFonts w:cs="Arial"/>
              </w:rPr>
              <w:t xml:space="preserve"> </w:t>
            </w:r>
            <w:r w:rsidR="001C6ACC">
              <w:rPr>
                <w:rFonts w:cs="Arial"/>
              </w:rPr>
              <w:t>via the process of</w:t>
            </w:r>
            <w:r>
              <w:rPr>
                <w:rFonts w:cs="Arial"/>
              </w:rPr>
              <w:t>:</w:t>
            </w:r>
          </w:p>
        </w:tc>
      </w:tr>
      <w:tr w:rsidR="00C843AA" w:rsidRPr="006541BC" w14:paraId="11025A10" w14:textId="77777777" w:rsidTr="00824B8C">
        <w:trPr>
          <w:trHeight w:val="288"/>
        </w:trPr>
        <w:tc>
          <w:tcPr>
            <w:tcW w:w="495" w:type="dxa"/>
            <w:tcBorders>
              <w:top w:val="nil"/>
              <w:left w:val="nil"/>
              <w:bottom w:val="nil"/>
              <w:right w:val="nil"/>
            </w:tcBorders>
          </w:tcPr>
          <w:p w14:paraId="748D421F" w14:textId="77777777" w:rsidR="00C843AA" w:rsidRPr="006541BC" w:rsidRDefault="00C843AA" w:rsidP="0010636F">
            <w:pPr>
              <w:rPr>
                <w:rFonts w:cs="Arial"/>
              </w:rPr>
            </w:pPr>
          </w:p>
        </w:tc>
        <w:tc>
          <w:tcPr>
            <w:tcW w:w="444" w:type="dxa"/>
            <w:tcBorders>
              <w:top w:val="nil"/>
              <w:left w:val="nil"/>
              <w:bottom w:val="nil"/>
              <w:right w:val="nil"/>
            </w:tcBorders>
          </w:tcPr>
          <w:p w14:paraId="6A2E86F6"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15FC7432" w14:textId="77777777" w:rsidR="00C843AA" w:rsidRPr="006541BC" w:rsidRDefault="00C843AA" w:rsidP="0010636F">
            <w:pPr>
              <w:rPr>
                <w:rFonts w:cs="Arial"/>
              </w:rPr>
            </w:pPr>
            <w:r>
              <w:rPr>
                <w:rFonts w:cs="Arial"/>
              </w:rPr>
              <w:t>Respiration</w:t>
            </w:r>
          </w:p>
        </w:tc>
      </w:tr>
      <w:tr w:rsidR="00C843AA" w:rsidRPr="006541BC" w14:paraId="6142D86F" w14:textId="77777777" w:rsidTr="00824B8C">
        <w:trPr>
          <w:trHeight w:val="288"/>
        </w:trPr>
        <w:tc>
          <w:tcPr>
            <w:tcW w:w="495" w:type="dxa"/>
            <w:tcBorders>
              <w:top w:val="nil"/>
              <w:left w:val="nil"/>
              <w:bottom w:val="nil"/>
              <w:right w:val="nil"/>
            </w:tcBorders>
          </w:tcPr>
          <w:p w14:paraId="2245DE9F" w14:textId="77777777" w:rsidR="00C843AA" w:rsidRPr="006541BC" w:rsidRDefault="00C843AA" w:rsidP="0010636F">
            <w:pPr>
              <w:rPr>
                <w:rFonts w:cs="Arial"/>
              </w:rPr>
            </w:pPr>
          </w:p>
        </w:tc>
        <w:tc>
          <w:tcPr>
            <w:tcW w:w="444" w:type="dxa"/>
            <w:tcBorders>
              <w:top w:val="nil"/>
              <w:left w:val="nil"/>
              <w:bottom w:val="nil"/>
              <w:right w:val="nil"/>
            </w:tcBorders>
          </w:tcPr>
          <w:p w14:paraId="6D7A4630"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06E383C5" w14:textId="77777777" w:rsidR="00C843AA" w:rsidRPr="006541BC" w:rsidRDefault="00C843AA" w:rsidP="0010636F">
            <w:pPr>
              <w:rPr>
                <w:rFonts w:cs="Arial"/>
              </w:rPr>
            </w:pPr>
            <w:r>
              <w:rPr>
                <w:rFonts w:cs="Arial"/>
              </w:rPr>
              <w:t>Combustion</w:t>
            </w:r>
          </w:p>
        </w:tc>
      </w:tr>
      <w:tr w:rsidR="00C843AA" w:rsidRPr="006541BC" w14:paraId="5ED2CE01" w14:textId="77777777" w:rsidTr="00824B8C">
        <w:trPr>
          <w:trHeight w:val="288"/>
        </w:trPr>
        <w:tc>
          <w:tcPr>
            <w:tcW w:w="495" w:type="dxa"/>
            <w:tcBorders>
              <w:top w:val="nil"/>
              <w:left w:val="nil"/>
              <w:bottom w:val="nil"/>
              <w:right w:val="nil"/>
            </w:tcBorders>
          </w:tcPr>
          <w:p w14:paraId="5C75F92F" w14:textId="77777777" w:rsidR="00C843AA" w:rsidRPr="006541BC" w:rsidRDefault="00C843AA" w:rsidP="0010636F">
            <w:pPr>
              <w:rPr>
                <w:rFonts w:cs="Arial"/>
              </w:rPr>
            </w:pPr>
          </w:p>
        </w:tc>
        <w:tc>
          <w:tcPr>
            <w:tcW w:w="444" w:type="dxa"/>
            <w:tcBorders>
              <w:top w:val="nil"/>
              <w:left w:val="nil"/>
              <w:bottom w:val="nil"/>
              <w:right w:val="nil"/>
            </w:tcBorders>
          </w:tcPr>
          <w:p w14:paraId="34E55844"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5D77FA86" w14:textId="77777777" w:rsidR="00C843AA" w:rsidRPr="006541BC" w:rsidRDefault="00C843AA" w:rsidP="0010636F">
            <w:pPr>
              <w:rPr>
                <w:rFonts w:cs="Arial"/>
              </w:rPr>
            </w:pPr>
            <w:r>
              <w:rPr>
                <w:rFonts w:cs="Arial"/>
              </w:rPr>
              <w:t>Decomposition</w:t>
            </w:r>
          </w:p>
        </w:tc>
      </w:tr>
      <w:tr w:rsidR="00C843AA" w:rsidRPr="006541BC" w14:paraId="4A106CB3" w14:textId="77777777" w:rsidTr="00824B8C">
        <w:trPr>
          <w:trHeight w:val="288"/>
        </w:trPr>
        <w:tc>
          <w:tcPr>
            <w:tcW w:w="495" w:type="dxa"/>
            <w:tcBorders>
              <w:top w:val="nil"/>
              <w:left w:val="nil"/>
              <w:bottom w:val="nil"/>
              <w:right w:val="nil"/>
            </w:tcBorders>
          </w:tcPr>
          <w:p w14:paraId="5835E8B5" w14:textId="77777777" w:rsidR="00C843AA" w:rsidRPr="006541BC" w:rsidRDefault="00C843AA" w:rsidP="0010636F">
            <w:pPr>
              <w:rPr>
                <w:rFonts w:cs="Arial"/>
              </w:rPr>
            </w:pPr>
          </w:p>
        </w:tc>
        <w:tc>
          <w:tcPr>
            <w:tcW w:w="444" w:type="dxa"/>
            <w:tcBorders>
              <w:top w:val="nil"/>
              <w:left w:val="nil"/>
              <w:bottom w:val="nil"/>
              <w:right w:val="nil"/>
            </w:tcBorders>
          </w:tcPr>
          <w:p w14:paraId="272D5A9F"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11FA4AB3" w14:textId="77777777" w:rsidR="00C843AA" w:rsidRPr="006541BC" w:rsidRDefault="00C843AA" w:rsidP="0010636F">
            <w:pPr>
              <w:rPr>
                <w:rFonts w:cs="Arial"/>
              </w:rPr>
            </w:pPr>
            <w:r>
              <w:rPr>
                <w:rFonts w:cs="Arial"/>
              </w:rPr>
              <w:t>Photosynthesis</w:t>
            </w:r>
          </w:p>
        </w:tc>
      </w:tr>
      <w:tr w:rsidR="00C843AA" w:rsidRPr="006541BC" w14:paraId="0D97838D" w14:textId="77777777" w:rsidTr="00824B8C">
        <w:trPr>
          <w:trHeight w:val="288"/>
        </w:trPr>
        <w:tc>
          <w:tcPr>
            <w:tcW w:w="495" w:type="dxa"/>
            <w:tcBorders>
              <w:top w:val="nil"/>
              <w:left w:val="nil"/>
              <w:bottom w:val="nil"/>
              <w:right w:val="nil"/>
            </w:tcBorders>
          </w:tcPr>
          <w:p w14:paraId="7326E74A" w14:textId="77777777" w:rsidR="00C843AA" w:rsidRPr="006541BC" w:rsidRDefault="00C843AA" w:rsidP="0010636F">
            <w:pPr>
              <w:rPr>
                <w:rFonts w:cs="Arial"/>
              </w:rPr>
            </w:pPr>
          </w:p>
        </w:tc>
        <w:tc>
          <w:tcPr>
            <w:tcW w:w="444" w:type="dxa"/>
            <w:tcBorders>
              <w:top w:val="nil"/>
              <w:left w:val="nil"/>
              <w:bottom w:val="nil"/>
              <w:right w:val="nil"/>
            </w:tcBorders>
          </w:tcPr>
          <w:p w14:paraId="36840109" w14:textId="77777777" w:rsidR="00C843AA" w:rsidRPr="006541BC" w:rsidRDefault="00C843AA" w:rsidP="0010636F">
            <w:pPr>
              <w:rPr>
                <w:rFonts w:cs="Arial"/>
              </w:rPr>
            </w:pPr>
          </w:p>
        </w:tc>
        <w:tc>
          <w:tcPr>
            <w:tcW w:w="7979" w:type="dxa"/>
            <w:tcBorders>
              <w:top w:val="nil"/>
              <w:left w:val="nil"/>
              <w:bottom w:val="nil"/>
              <w:right w:val="nil"/>
            </w:tcBorders>
          </w:tcPr>
          <w:p w14:paraId="0128998E" w14:textId="77777777" w:rsidR="00C843AA" w:rsidRDefault="00C843AA" w:rsidP="0010636F">
            <w:pPr>
              <w:rPr>
                <w:rFonts w:cs="Arial"/>
              </w:rPr>
            </w:pPr>
          </w:p>
        </w:tc>
      </w:tr>
      <w:tr w:rsidR="00C843AA" w:rsidRPr="006541BC" w14:paraId="5AD07633" w14:textId="77777777" w:rsidTr="00824B8C">
        <w:trPr>
          <w:trHeight w:val="288"/>
        </w:trPr>
        <w:tc>
          <w:tcPr>
            <w:tcW w:w="495" w:type="dxa"/>
            <w:tcBorders>
              <w:top w:val="nil"/>
              <w:left w:val="nil"/>
              <w:bottom w:val="nil"/>
              <w:right w:val="nil"/>
            </w:tcBorders>
          </w:tcPr>
          <w:p w14:paraId="089E7D16" w14:textId="77777777" w:rsidR="00C843AA" w:rsidRPr="006541BC" w:rsidRDefault="00C843AA" w:rsidP="0010636F">
            <w:pPr>
              <w:rPr>
                <w:rFonts w:cs="Arial"/>
              </w:rPr>
            </w:pPr>
            <w:r>
              <w:rPr>
                <w:rFonts w:cs="Arial"/>
              </w:rPr>
              <w:t>11</w:t>
            </w:r>
            <w:r w:rsidRPr="006541BC">
              <w:rPr>
                <w:rFonts w:cs="Arial"/>
              </w:rPr>
              <w:t>.</w:t>
            </w:r>
          </w:p>
        </w:tc>
        <w:tc>
          <w:tcPr>
            <w:tcW w:w="8423" w:type="dxa"/>
            <w:gridSpan w:val="2"/>
            <w:tcBorders>
              <w:top w:val="nil"/>
              <w:left w:val="nil"/>
              <w:bottom w:val="nil"/>
              <w:right w:val="nil"/>
            </w:tcBorders>
          </w:tcPr>
          <w:p w14:paraId="43317132" w14:textId="1A8F929F" w:rsidR="00C843AA" w:rsidRPr="006541BC" w:rsidRDefault="00C843AA" w:rsidP="0010636F">
            <w:pPr>
              <w:rPr>
                <w:rFonts w:cs="Arial"/>
              </w:rPr>
            </w:pPr>
            <w:r>
              <w:rPr>
                <w:rFonts w:cs="Arial"/>
              </w:rPr>
              <w:t>In a food chain, synthesis of molecules is carried out by</w:t>
            </w:r>
            <w:r w:rsidR="00355E4F">
              <w:rPr>
                <w:rFonts w:cs="Arial"/>
              </w:rPr>
              <w:t>…</w:t>
            </w:r>
          </w:p>
        </w:tc>
      </w:tr>
      <w:tr w:rsidR="00C843AA" w:rsidRPr="006541BC" w14:paraId="089166CE" w14:textId="77777777" w:rsidTr="00824B8C">
        <w:trPr>
          <w:trHeight w:val="288"/>
        </w:trPr>
        <w:tc>
          <w:tcPr>
            <w:tcW w:w="495" w:type="dxa"/>
            <w:tcBorders>
              <w:top w:val="nil"/>
              <w:left w:val="nil"/>
              <w:bottom w:val="nil"/>
              <w:right w:val="nil"/>
            </w:tcBorders>
          </w:tcPr>
          <w:p w14:paraId="0A535B65" w14:textId="77777777" w:rsidR="00C843AA" w:rsidRPr="006541BC" w:rsidRDefault="00C843AA" w:rsidP="0010636F">
            <w:pPr>
              <w:rPr>
                <w:rFonts w:cs="Arial"/>
              </w:rPr>
            </w:pPr>
          </w:p>
        </w:tc>
        <w:tc>
          <w:tcPr>
            <w:tcW w:w="444" w:type="dxa"/>
            <w:tcBorders>
              <w:top w:val="nil"/>
              <w:left w:val="nil"/>
              <w:bottom w:val="nil"/>
              <w:right w:val="nil"/>
            </w:tcBorders>
          </w:tcPr>
          <w:p w14:paraId="3AE5F581"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2308181A" w14:textId="0D3F4680" w:rsidR="00C843AA" w:rsidRPr="006541BC" w:rsidRDefault="003534C3" w:rsidP="0010636F">
            <w:pPr>
              <w:rPr>
                <w:rFonts w:cs="Arial"/>
              </w:rPr>
            </w:pPr>
            <w:r>
              <w:rPr>
                <w:rFonts w:cs="Arial"/>
              </w:rPr>
              <w:t>P</w:t>
            </w:r>
            <w:r w:rsidR="00C843AA">
              <w:rPr>
                <w:rFonts w:cs="Arial"/>
              </w:rPr>
              <w:t>roducers</w:t>
            </w:r>
          </w:p>
        </w:tc>
      </w:tr>
      <w:tr w:rsidR="00C843AA" w:rsidRPr="006541BC" w14:paraId="597BFB1D" w14:textId="77777777" w:rsidTr="00824B8C">
        <w:trPr>
          <w:trHeight w:val="288"/>
        </w:trPr>
        <w:tc>
          <w:tcPr>
            <w:tcW w:w="495" w:type="dxa"/>
            <w:tcBorders>
              <w:top w:val="nil"/>
              <w:left w:val="nil"/>
              <w:bottom w:val="nil"/>
              <w:right w:val="nil"/>
            </w:tcBorders>
          </w:tcPr>
          <w:p w14:paraId="4D2199A5" w14:textId="77777777" w:rsidR="00C843AA" w:rsidRPr="006541BC" w:rsidRDefault="00C843AA" w:rsidP="0010636F">
            <w:pPr>
              <w:rPr>
                <w:rFonts w:cs="Arial"/>
              </w:rPr>
            </w:pPr>
          </w:p>
        </w:tc>
        <w:tc>
          <w:tcPr>
            <w:tcW w:w="444" w:type="dxa"/>
            <w:tcBorders>
              <w:top w:val="nil"/>
              <w:left w:val="nil"/>
              <w:bottom w:val="nil"/>
              <w:right w:val="nil"/>
            </w:tcBorders>
          </w:tcPr>
          <w:p w14:paraId="1D101A3F"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0DCBAB6C" w14:textId="0A2CA89D" w:rsidR="00C843AA" w:rsidRPr="006541BC" w:rsidRDefault="003534C3" w:rsidP="0010636F">
            <w:pPr>
              <w:rPr>
                <w:rFonts w:cs="Arial"/>
              </w:rPr>
            </w:pPr>
            <w:r>
              <w:rPr>
                <w:rFonts w:cs="Arial"/>
              </w:rPr>
              <w:t>C</w:t>
            </w:r>
            <w:r w:rsidR="00C843AA">
              <w:rPr>
                <w:rFonts w:cs="Arial"/>
              </w:rPr>
              <w:t>onsumers</w:t>
            </w:r>
          </w:p>
        </w:tc>
      </w:tr>
      <w:tr w:rsidR="00C843AA" w:rsidRPr="006541BC" w14:paraId="6DB7E5CF" w14:textId="77777777" w:rsidTr="00824B8C">
        <w:trPr>
          <w:trHeight w:val="288"/>
        </w:trPr>
        <w:tc>
          <w:tcPr>
            <w:tcW w:w="495" w:type="dxa"/>
            <w:tcBorders>
              <w:top w:val="nil"/>
              <w:left w:val="nil"/>
              <w:bottom w:val="nil"/>
              <w:right w:val="nil"/>
            </w:tcBorders>
          </w:tcPr>
          <w:p w14:paraId="045D802C" w14:textId="77777777" w:rsidR="00C843AA" w:rsidRPr="006541BC" w:rsidRDefault="00C843AA" w:rsidP="0010636F">
            <w:pPr>
              <w:rPr>
                <w:rFonts w:cs="Arial"/>
              </w:rPr>
            </w:pPr>
          </w:p>
        </w:tc>
        <w:tc>
          <w:tcPr>
            <w:tcW w:w="444" w:type="dxa"/>
            <w:tcBorders>
              <w:top w:val="nil"/>
              <w:left w:val="nil"/>
              <w:bottom w:val="nil"/>
              <w:right w:val="nil"/>
            </w:tcBorders>
          </w:tcPr>
          <w:p w14:paraId="120ADC66"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45B5E250" w14:textId="77777777" w:rsidR="00C843AA" w:rsidRPr="006541BC" w:rsidRDefault="00C843AA" w:rsidP="0010636F">
            <w:pPr>
              <w:rPr>
                <w:rFonts w:cs="Arial"/>
              </w:rPr>
            </w:pPr>
            <w:r>
              <w:rPr>
                <w:rFonts w:cs="Arial"/>
              </w:rPr>
              <w:t>Heterotrophs</w:t>
            </w:r>
          </w:p>
        </w:tc>
      </w:tr>
      <w:tr w:rsidR="00C843AA" w:rsidRPr="006541BC" w14:paraId="755D3D74" w14:textId="77777777" w:rsidTr="00824B8C">
        <w:trPr>
          <w:trHeight w:val="288"/>
        </w:trPr>
        <w:tc>
          <w:tcPr>
            <w:tcW w:w="495" w:type="dxa"/>
            <w:tcBorders>
              <w:top w:val="nil"/>
              <w:left w:val="nil"/>
              <w:bottom w:val="nil"/>
              <w:right w:val="nil"/>
            </w:tcBorders>
          </w:tcPr>
          <w:p w14:paraId="42F832BB" w14:textId="77777777" w:rsidR="00C843AA" w:rsidRPr="006541BC" w:rsidRDefault="00C843AA" w:rsidP="0010636F">
            <w:pPr>
              <w:rPr>
                <w:rFonts w:cs="Arial"/>
              </w:rPr>
            </w:pPr>
          </w:p>
        </w:tc>
        <w:tc>
          <w:tcPr>
            <w:tcW w:w="444" w:type="dxa"/>
            <w:tcBorders>
              <w:top w:val="nil"/>
              <w:left w:val="nil"/>
              <w:bottom w:val="nil"/>
              <w:right w:val="nil"/>
            </w:tcBorders>
          </w:tcPr>
          <w:p w14:paraId="46BF0594"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2945C9D8" w14:textId="77777777" w:rsidR="00C843AA" w:rsidRPr="006541BC" w:rsidRDefault="00C843AA" w:rsidP="0010636F">
            <w:pPr>
              <w:rPr>
                <w:rFonts w:cs="Arial"/>
              </w:rPr>
            </w:pPr>
            <w:proofErr w:type="spellStart"/>
            <w:r>
              <w:rPr>
                <w:rFonts w:cs="Arial"/>
              </w:rPr>
              <w:t>Synesthetics</w:t>
            </w:r>
            <w:proofErr w:type="spellEnd"/>
          </w:p>
        </w:tc>
      </w:tr>
      <w:tr w:rsidR="00C843AA" w:rsidRPr="006541BC" w14:paraId="3BBFD415" w14:textId="77777777" w:rsidTr="00824B8C">
        <w:trPr>
          <w:trHeight w:val="288"/>
        </w:trPr>
        <w:tc>
          <w:tcPr>
            <w:tcW w:w="495" w:type="dxa"/>
            <w:tcBorders>
              <w:top w:val="nil"/>
              <w:left w:val="nil"/>
              <w:bottom w:val="nil"/>
              <w:right w:val="nil"/>
            </w:tcBorders>
          </w:tcPr>
          <w:p w14:paraId="150B911E" w14:textId="77777777" w:rsidR="00C843AA" w:rsidRPr="006541BC" w:rsidRDefault="00C843AA" w:rsidP="0010636F">
            <w:pPr>
              <w:rPr>
                <w:rFonts w:cs="Arial"/>
              </w:rPr>
            </w:pPr>
          </w:p>
        </w:tc>
        <w:tc>
          <w:tcPr>
            <w:tcW w:w="444" w:type="dxa"/>
            <w:tcBorders>
              <w:top w:val="nil"/>
              <w:left w:val="nil"/>
              <w:bottom w:val="nil"/>
              <w:right w:val="nil"/>
            </w:tcBorders>
          </w:tcPr>
          <w:p w14:paraId="77CAD6AE" w14:textId="77777777" w:rsidR="00C843AA" w:rsidRPr="006541BC" w:rsidRDefault="00C843AA" w:rsidP="0010636F">
            <w:pPr>
              <w:rPr>
                <w:rFonts w:cs="Arial"/>
              </w:rPr>
            </w:pPr>
          </w:p>
        </w:tc>
        <w:tc>
          <w:tcPr>
            <w:tcW w:w="7979" w:type="dxa"/>
            <w:tcBorders>
              <w:top w:val="nil"/>
              <w:left w:val="nil"/>
              <w:bottom w:val="nil"/>
              <w:right w:val="nil"/>
            </w:tcBorders>
          </w:tcPr>
          <w:p w14:paraId="3B9AC68D" w14:textId="77777777" w:rsidR="00C843AA" w:rsidRDefault="00C843AA" w:rsidP="0010636F">
            <w:pPr>
              <w:rPr>
                <w:rFonts w:cs="Arial"/>
              </w:rPr>
            </w:pPr>
          </w:p>
        </w:tc>
      </w:tr>
      <w:tr w:rsidR="00C843AA" w:rsidRPr="006541BC" w14:paraId="2BB99024" w14:textId="77777777" w:rsidTr="00824B8C">
        <w:trPr>
          <w:trHeight w:val="288"/>
        </w:trPr>
        <w:tc>
          <w:tcPr>
            <w:tcW w:w="495" w:type="dxa"/>
            <w:tcBorders>
              <w:top w:val="nil"/>
              <w:left w:val="nil"/>
              <w:bottom w:val="nil"/>
              <w:right w:val="nil"/>
            </w:tcBorders>
          </w:tcPr>
          <w:p w14:paraId="493800B2" w14:textId="77777777" w:rsidR="00C843AA" w:rsidRPr="006541BC" w:rsidRDefault="00C843AA" w:rsidP="0010636F">
            <w:pPr>
              <w:rPr>
                <w:rFonts w:cs="Arial"/>
              </w:rPr>
            </w:pPr>
            <w:r>
              <w:rPr>
                <w:rFonts w:cs="Arial"/>
              </w:rPr>
              <w:t>12</w:t>
            </w:r>
            <w:r w:rsidRPr="006541BC">
              <w:rPr>
                <w:rFonts w:cs="Arial"/>
              </w:rPr>
              <w:t>.</w:t>
            </w:r>
          </w:p>
        </w:tc>
        <w:tc>
          <w:tcPr>
            <w:tcW w:w="8423" w:type="dxa"/>
            <w:gridSpan w:val="2"/>
            <w:tcBorders>
              <w:top w:val="nil"/>
              <w:left w:val="nil"/>
              <w:bottom w:val="nil"/>
              <w:right w:val="nil"/>
            </w:tcBorders>
          </w:tcPr>
          <w:p w14:paraId="047F890E" w14:textId="77777777" w:rsidR="00C843AA" w:rsidRPr="006541BC" w:rsidRDefault="00C843AA" w:rsidP="0010636F">
            <w:pPr>
              <w:rPr>
                <w:rFonts w:cs="Arial"/>
              </w:rPr>
            </w:pPr>
            <w:r>
              <w:rPr>
                <w:rFonts w:cs="Arial"/>
              </w:rPr>
              <w:t>Ecologists might use which pieces of equipment to determine distribution and abundance of a species?</w:t>
            </w:r>
          </w:p>
        </w:tc>
      </w:tr>
      <w:tr w:rsidR="00C843AA" w:rsidRPr="006541BC" w14:paraId="7875193F" w14:textId="77777777" w:rsidTr="00824B8C">
        <w:trPr>
          <w:trHeight w:val="288"/>
        </w:trPr>
        <w:tc>
          <w:tcPr>
            <w:tcW w:w="495" w:type="dxa"/>
            <w:tcBorders>
              <w:top w:val="nil"/>
              <w:left w:val="nil"/>
              <w:bottom w:val="nil"/>
              <w:right w:val="nil"/>
            </w:tcBorders>
          </w:tcPr>
          <w:p w14:paraId="08DB7572" w14:textId="77777777" w:rsidR="00C843AA" w:rsidRPr="006541BC" w:rsidRDefault="00C843AA" w:rsidP="0010636F">
            <w:pPr>
              <w:rPr>
                <w:rFonts w:cs="Arial"/>
              </w:rPr>
            </w:pPr>
          </w:p>
        </w:tc>
        <w:tc>
          <w:tcPr>
            <w:tcW w:w="444" w:type="dxa"/>
            <w:tcBorders>
              <w:top w:val="nil"/>
              <w:left w:val="nil"/>
              <w:bottom w:val="nil"/>
              <w:right w:val="nil"/>
            </w:tcBorders>
          </w:tcPr>
          <w:p w14:paraId="66354B03"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258B9F90" w14:textId="77777777" w:rsidR="00C843AA" w:rsidRPr="006541BC" w:rsidRDefault="00C843AA" w:rsidP="0010636F">
            <w:pPr>
              <w:rPr>
                <w:rFonts w:cs="Arial"/>
              </w:rPr>
            </w:pPr>
            <w:proofErr w:type="spellStart"/>
            <w:r>
              <w:rPr>
                <w:rFonts w:cs="Arial"/>
              </w:rPr>
              <w:t>Abundancometer</w:t>
            </w:r>
            <w:proofErr w:type="spellEnd"/>
            <w:r>
              <w:rPr>
                <w:rFonts w:cs="Arial"/>
              </w:rPr>
              <w:t xml:space="preserve"> and </w:t>
            </w:r>
            <w:proofErr w:type="spellStart"/>
            <w:r>
              <w:rPr>
                <w:rFonts w:cs="Arial"/>
              </w:rPr>
              <w:t>distributometer</w:t>
            </w:r>
            <w:proofErr w:type="spellEnd"/>
            <w:r>
              <w:rPr>
                <w:rFonts w:cs="Arial"/>
              </w:rPr>
              <w:t xml:space="preserve"> </w:t>
            </w:r>
          </w:p>
        </w:tc>
      </w:tr>
      <w:tr w:rsidR="00C843AA" w:rsidRPr="006541BC" w14:paraId="2B022BDF" w14:textId="77777777" w:rsidTr="00824B8C">
        <w:trPr>
          <w:trHeight w:val="288"/>
        </w:trPr>
        <w:tc>
          <w:tcPr>
            <w:tcW w:w="495" w:type="dxa"/>
            <w:tcBorders>
              <w:top w:val="nil"/>
              <w:left w:val="nil"/>
              <w:bottom w:val="nil"/>
              <w:right w:val="nil"/>
            </w:tcBorders>
          </w:tcPr>
          <w:p w14:paraId="3F568018" w14:textId="77777777" w:rsidR="00C843AA" w:rsidRPr="006541BC" w:rsidRDefault="00C843AA" w:rsidP="0010636F">
            <w:pPr>
              <w:rPr>
                <w:rFonts w:cs="Arial"/>
              </w:rPr>
            </w:pPr>
          </w:p>
        </w:tc>
        <w:tc>
          <w:tcPr>
            <w:tcW w:w="444" w:type="dxa"/>
            <w:tcBorders>
              <w:top w:val="nil"/>
              <w:left w:val="nil"/>
              <w:bottom w:val="nil"/>
              <w:right w:val="nil"/>
            </w:tcBorders>
          </w:tcPr>
          <w:p w14:paraId="747CFC72"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79ED988C" w14:textId="77777777" w:rsidR="00C843AA" w:rsidRPr="006541BC" w:rsidRDefault="00C843AA" w:rsidP="0010636F">
            <w:pPr>
              <w:rPr>
                <w:rFonts w:cs="Arial"/>
              </w:rPr>
            </w:pPr>
            <w:r>
              <w:rPr>
                <w:rFonts w:cs="Arial"/>
              </w:rPr>
              <w:t>Transept and quadruped</w:t>
            </w:r>
          </w:p>
        </w:tc>
      </w:tr>
      <w:tr w:rsidR="00C843AA" w:rsidRPr="006541BC" w14:paraId="10A6FB8B" w14:textId="77777777" w:rsidTr="00824B8C">
        <w:trPr>
          <w:trHeight w:val="288"/>
        </w:trPr>
        <w:tc>
          <w:tcPr>
            <w:tcW w:w="495" w:type="dxa"/>
            <w:tcBorders>
              <w:top w:val="nil"/>
              <w:left w:val="nil"/>
              <w:bottom w:val="nil"/>
              <w:right w:val="nil"/>
            </w:tcBorders>
          </w:tcPr>
          <w:p w14:paraId="0D59CAFA" w14:textId="77777777" w:rsidR="00C843AA" w:rsidRPr="006541BC" w:rsidRDefault="00C843AA" w:rsidP="0010636F">
            <w:pPr>
              <w:rPr>
                <w:rFonts w:cs="Arial"/>
              </w:rPr>
            </w:pPr>
          </w:p>
        </w:tc>
        <w:tc>
          <w:tcPr>
            <w:tcW w:w="444" w:type="dxa"/>
            <w:tcBorders>
              <w:top w:val="nil"/>
              <w:left w:val="nil"/>
              <w:bottom w:val="nil"/>
              <w:right w:val="nil"/>
            </w:tcBorders>
          </w:tcPr>
          <w:p w14:paraId="48CC9ECE"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6CF51156" w14:textId="77777777" w:rsidR="00C843AA" w:rsidRPr="006541BC" w:rsidRDefault="00C843AA" w:rsidP="0010636F">
            <w:pPr>
              <w:rPr>
                <w:rFonts w:cs="Arial"/>
              </w:rPr>
            </w:pPr>
            <w:r>
              <w:rPr>
                <w:rFonts w:cs="Arial"/>
              </w:rPr>
              <w:t>Transect and quadrat</w:t>
            </w:r>
          </w:p>
        </w:tc>
      </w:tr>
      <w:tr w:rsidR="00C843AA" w:rsidRPr="006541BC" w14:paraId="2E51A190" w14:textId="77777777" w:rsidTr="00824B8C">
        <w:trPr>
          <w:trHeight w:val="288"/>
        </w:trPr>
        <w:tc>
          <w:tcPr>
            <w:tcW w:w="495" w:type="dxa"/>
            <w:tcBorders>
              <w:top w:val="nil"/>
              <w:left w:val="nil"/>
              <w:bottom w:val="nil"/>
              <w:right w:val="nil"/>
            </w:tcBorders>
          </w:tcPr>
          <w:p w14:paraId="710CBB2A" w14:textId="77777777" w:rsidR="00C843AA" w:rsidRPr="006541BC" w:rsidRDefault="00C843AA" w:rsidP="0010636F">
            <w:pPr>
              <w:rPr>
                <w:rFonts w:cs="Arial"/>
              </w:rPr>
            </w:pPr>
          </w:p>
        </w:tc>
        <w:tc>
          <w:tcPr>
            <w:tcW w:w="444" w:type="dxa"/>
            <w:tcBorders>
              <w:top w:val="nil"/>
              <w:left w:val="nil"/>
              <w:bottom w:val="nil"/>
              <w:right w:val="nil"/>
            </w:tcBorders>
          </w:tcPr>
          <w:p w14:paraId="107538E4"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7C143567" w14:textId="77777777" w:rsidR="00C843AA" w:rsidRPr="006541BC" w:rsidRDefault="00C843AA" w:rsidP="0010636F">
            <w:pPr>
              <w:rPr>
                <w:rFonts w:cs="Arial"/>
              </w:rPr>
            </w:pPr>
            <w:r>
              <w:rPr>
                <w:rFonts w:cs="Arial"/>
              </w:rPr>
              <w:t>Triceps and quadriceps</w:t>
            </w:r>
          </w:p>
        </w:tc>
      </w:tr>
      <w:tr w:rsidR="00C843AA" w:rsidRPr="006541BC" w14:paraId="6CC500BE" w14:textId="77777777" w:rsidTr="00824B8C">
        <w:trPr>
          <w:trHeight w:val="288"/>
        </w:trPr>
        <w:tc>
          <w:tcPr>
            <w:tcW w:w="495" w:type="dxa"/>
            <w:tcBorders>
              <w:top w:val="nil"/>
              <w:left w:val="nil"/>
              <w:bottom w:val="nil"/>
              <w:right w:val="nil"/>
            </w:tcBorders>
          </w:tcPr>
          <w:p w14:paraId="0CAFCF95" w14:textId="77777777" w:rsidR="00C843AA" w:rsidRPr="006541BC" w:rsidRDefault="00C843AA" w:rsidP="0010636F">
            <w:pPr>
              <w:rPr>
                <w:rFonts w:cs="Arial"/>
              </w:rPr>
            </w:pPr>
          </w:p>
        </w:tc>
        <w:tc>
          <w:tcPr>
            <w:tcW w:w="444" w:type="dxa"/>
            <w:tcBorders>
              <w:top w:val="nil"/>
              <w:left w:val="nil"/>
              <w:bottom w:val="nil"/>
              <w:right w:val="nil"/>
            </w:tcBorders>
          </w:tcPr>
          <w:p w14:paraId="4FBB386E" w14:textId="77777777" w:rsidR="00C843AA" w:rsidRPr="006541BC" w:rsidRDefault="00C843AA" w:rsidP="0010636F">
            <w:pPr>
              <w:rPr>
                <w:rFonts w:cs="Arial"/>
              </w:rPr>
            </w:pPr>
          </w:p>
        </w:tc>
        <w:tc>
          <w:tcPr>
            <w:tcW w:w="7979" w:type="dxa"/>
            <w:tcBorders>
              <w:top w:val="nil"/>
              <w:left w:val="nil"/>
              <w:bottom w:val="nil"/>
              <w:right w:val="nil"/>
            </w:tcBorders>
          </w:tcPr>
          <w:p w14:paraId="5C70C1BB" w14:textId="77777777" w:rsidR="00C843AA" w:rsidRDefault="00C843AA" w:rsidP="0010636F">
            <w:pPr>
              <w:rPr>
                <w:rFonts w:cs="Arial"/>
              </w:rPr>
            </w:pPr>
          </w:p>
        </w:tc>
      </w:tr>
      <w:tr w:rsidR="00C843AA" w:rsidRPr="006541BC" w14:paraId="29825616" w14:textId="77777777" w:rsidTr="00824B8C">
        <w:trPr>
          <w:trHeight w:val="288"/>
        </w:trPr>
        <w:tc>
          <w:tcPr>
            <w:tcW w:w="495" w:type="dxa"/>
            <w:tcBorders>
              <w:top w:val="nil"/>
              <w:left w:val="nil"/>
              <w:bottom w:val="nil"/>
              <w:right w:val="nil"/>
            </w:tcBorders>
          </w:tcPr>
          <w:p w14:paraId="5CBA62BF" w14:textId="77777777" w:rsidR="00C843AA" w:rsidRPr="006541BC" w:rsidRDefault="00C843AA" w:rsidP="0010636F">
            <w:pPr>
              <w:rPr>
                <w:rFonts w:cs="Arial"/>
              </w:rPr>
            </w:pPr>
            <w:r>
              <w:rPr>
                <w:rFonts w:cs="Arial"/>
              </w:rPr>
              <w:t>13</w:t>
            </w:r>
            <w:r w:rsidRPr="006541BC">
              <w:rPr>
                <w:rFonts w:cs="Arial"/>
              </w:rPr>
              <w:t>.</w:t>
            </w:r>
          </w:p>
        </w:tc>
        <w:tc>
          <w:tcPr>
            <w:tcW w:w="8423" w:type="dxa"/>
            <w:gridSpan w:val="2"/>
            <w:tcBorders>
              <w:top w:val="nil"/>
              <w:left w:val="nil"/>
              <w:bottom w:val="nil"/>
              <w:right w:val="nil"/>
            </w:tcBorders>
          </w:tcPr>
          <w:p w14:paraId="756B1E9D" w14:textId="5643B939" w:rsidR="00C843AA" w:rsidRPr="006541BC" w:rsidRDefault="00C843AA" w:rsidP="0010636F">
            <w:pPr>
              <w:rPr>
                <w:rFonts w:cs="Arial"/>
              </w:rPr>
            </w:pPr>
            <w:r>
              <w:rPr>
                <w:rFonts w:cs="Arial"/>
              </w:rPr>
              <w:t xml:space="preserve">Which is the correct definition for the </w:t>
            </w:r>
            <w:r w:rsidR="005504D9">
              <w:rPr>
                <w:rFonts w:cs="Arial"/>
              </w:rPr>
              <w:t>term ‘</w:t>
            </w:r>
            <w:r>
              <w:rPr>
                <w:rFonts w:cs="Arial"/>
              </w:rPr>
              <w:t>mean</w:t>
            </w:r>
            <w:r w:rsidR="005504D9">
              <w:rPr>
                <w:rFonts w:cs="Arial"/>
              </w:rPr>
              <w:t>’?</w:t>
            </w:r>
          </w:p>
        </w:tc>
      </w:tr>
      <w:tr w:rsidR="00C843AA" w:rsidRPr="006541BC" w14:paraId="0257B3E3" w14:textId="77777777" w:rsidTr="00824B8C">
        <w:trPr>
          <w:trHeight w:val="288"/>
        </w:trPr>
        <w:tc>
          <w:tcPr>
            <w:tcW w:w="495" w:type="dxa"/>
            <w:tcBorders>
              <w:top w:val="nil"/>
              <w:left w:val="nil"/>
              <w:bottom w:val="nil"/>
              <w:right w:val="nil"/>
            </w:tcBorders>
          </w:tcPr>
          <w:p w14:paraId="082D56F3" w14:textId="77777777" w:rsidR="00C843AA" w:rsidRPr="006541BC" w:rsidRDefault="00C843AA" w:rsidP="0010636F">
            <w:pPr>
              <w:rPr>
                <w:rFonts w:cs="Arial"/>
              </w:rPr>
            </w:pPr>
          </w:p>
        </w:tc>
        <w:tc>
          <w:tcPr>
            <w:tcW w:w="444" w:type="dxa"/>
            <w:tcBorders>
              <w:top w:val="nil"/>
              <w:left w:val="nil"/>
              <w:bottom w:val="nil"/>
              <w:right w:val="nil"/>
            </w:tcBorders>
          </w:tcPr>
          <w:p w14:paraId="4E6D4A4B"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51C80AEB" w14:textId="77777777" w:rsidR="00C843AA" w:rsidRPr="006541BC" w:rsidRDefault="00C843AA" w:rsidP="0010636F">
            <w:pPr>
              <w:rPr>
                <w:rFonts w:cs="Arial"/>
              </w:rPr>
            </w:pPr>
            <w:r>
              <w:rPr>
                <w:rFonts w:cs="Arial"/>
              </w:rPr>
              <w:t>the largest number in a data set, divided by the total number of terms in the set</w:t>
            </w:r>
          </w:p>
        </w:tc>
      </w:tr>
      <w:tr w:rsidR="00C843AA" w:rsidRPr="006541BC" w14:paraId="23E54246" w14:textId="77777777" w:rsidTr="00824B8C">
        <w:trPr>
          <w:trHeight w:val="288"/>
        </w:trPr>
        <w:tc>
          <w:tcPr>
            <w:tcW w:w="495" w:type="dxa"/>
            <w:tcBorders>
              <w:top w:val="nil"/>
              <w:left w:val="nil"/>
              <w:bottom w:val="nil"/>
              <w:right w:val="nil"/>
            </w:tcBorders>
          </w:tcPr>
          <w:p w14:paraId="799CCF1F" w14:textId="77777777" w:rsidR="00C843AA" w:rsidRPr="006541BC" w:rsidRDefault="00C843AA" w:rsidP="0010636F">
            <w:pPr>
              <w:rPr>
                <w:rFonts w:cs="Arial"/>
              </w:rPr>
            </w:pPr>
          </w:p>
        </w:tc>
        <w:tc>
          <w:tcPr>
            <w:tcW w:w="444" w:type="dxa"/>
            <w:tcBorders>
              <w:top w:val="nil"/>
              <w:left w:val="nil"/>
              <w:bottom w:val="nil"/>
              <w:right w:val="nil"/>
            </w:tcBorders>
          </w:tcPr>
          <w:p w14:paraId="0FC2D94B"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4116D48F" w14:textId="77777777" w:rsidR="00C843AA" w:rsidRPr="006541BC" w:rsidRDefault="00C843AA" w:rsidP="0010636F">
            <w:pPr>
              <w:rPr>
                <w:rFonts w:cs="Arial"/>
              </w:rPr>
            </w:pPr>
            <w:r>
              <w:rPr>
                <w:rFonts w:cs="Arial"/>
              </w:rPr>
              <w:t>t</w:t>
            </w:r>
            <w:r w:rsidRPr="00616C59">
              <w:rPr>
                <w:rFonts w:cs="Arial"/>
              </w:rPr>
              <w:t>he number which appears most often in a set of numbers</w:t>
            </w:r>
          </w:p>
        </w:tc>
      </w:tr>
      <w:tr w:rsidR="00C843AA" w:rsidRPr="006541BC" w14:paraId="347A9CC0" w14:textId="77777777" w:rsidTr="00824B8C">
        <w:trPr>
          <w:trHeight w:val="288"/>
        </w:trPr>
        <w:tc>
          <w:tcPr>
            <w:tcW w:w="495" w:type="dxa"/>
            <w:tcBorders>
              <w:top w:val="nil"/>
              <w:left w:val="nil"/>
              <w:bottom w:val="nil"/>
              <w:right w:val="nil"/>
            </w:tcBorders>
          </w:tcPr>
          <w:p w14:paraId="2D2C467B" w14:textId="77777777" w:rsidR="00C843AA" w:rsidRPr="006541BC" w:rsidRDefault="00C843AA" w:rsidP="0010636F">
            <w:pPr>
              <w:rPr>
                <w:rFonts w:cs="Arial"/>
              </w:rPr>
            </w:pPr>
          </w:p>
        </w:tc>
        <w:tc>
          <w:tcPr>
            <w:tcW w:w="444" w:type="dxa"/>
            <w:tcBorders>
              <w:top w:val="nil"/>
              <w:left w:val="nil"/>
              <w:bottom w:val="nil"/>
              <w:right w:val="nil"/>
            </w:tcBorders>
          </w:tcPr>
          <w:p w14:paraId="1698A85D"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797FBCCA" w14:textId="77777777" w:rsidR="00C843AA" w:rsidRPr="006541BC" w:rsidRDefault="00C843AA" w:rsidP="0010636F">
            <w:pPr>
              <w:rPr>
                <w:rFonts w:cs="Arial"/>
              </w:rPr>
            </w:pPr>
            <w:r w:rsidRPr="00616C59">
              <w:rPr>
                <w:rFonts w:cs="Arial"/>
              </w:rPr>
              <w:t>the value separating the higher half of a data sample, a population, or a probability distribution, from the lower half</w:t>
            </w:r>
          </w:p>
        </w:tc>
      </w:tr>
      <w:tr w:rsidR="00C843AA" w:rsidRPr="006541BC" w14:paraId="3255DE24" w14:textId="77777777" w:rsidTr="00824B8C">
        <w:trPr>
          <w:trHeight w:val="288"/>
        </w:trPr>
        <w:tc>
          <w:tcPr>
            <w:tcW w:w="495" w:type="dxa"/>
            <w:tcBorders>
              <w:top w:val="nil"/>
              <w:left w:val="nil"/>
              <w:bottom w:val="nil"/>
              <w:right w:val="nil"/>
            </w:tcBorders>
          </w:tcPr>
          <w:p w14:paraId="5EDC45E5" w14:textId="77777777" w:rsidR="00C843AA" w:rsidRPr="006541BC" w:rsidRDefault="00C843AA" w:rsidP="0010636F">
            <w:pPr>
              <w:rPr>
                <w:rFonts w:cs="Arial"/>
              </w:rPr>
            </w:pPr>
          </w:p>
        </w:tc>
        <w:tc>
          <w:tcPr>
            <w:tcW w:w="444" w:type="dxa"/>
            <w:tcBorders>
              <w:top w:val="nil"/>
              <w:left w:val="nil"/>
              <w:bottom w:val="nil"/>
              <w:right w:val="nil"/>
            </w:tcBorders>
          </w:tcPr>
          <w:p w14:paraId="43723B5B"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105BF1BF" w14:textId="77777777" w:rsidR="00C843AA" w:rsidRPr="006541BC" w:rsidRDefault="00C843AA" w:rsidP="0010636F">
            <w:pPr>
              <w:rPr>
                <w:rFonts w:cs="Arial"/>
              </w:rPr>
            </w:pPr>
            <w:r w:rsidRPr="00616C59">
              <w:rPr>
                <w:rFonts w:cs="Arial"/>
              </w:rPr>
              <w:t>the average of a set of numerical values, as calculated by adding them together and dividing by the number of terms in the set</w:t>
            </w:r>
          </w:p>
        </w:tc>
      </w:tr>
      <w:tr w:rsidR="00C843AA" w:rsidRPr="006541BC" w14:paraId="4F2EA3A3" w14:textId="77777777" w:rsidTr="00824B8C">
        <w:trPr>
          <w:trHeight w:val="288"/>
        </w:trPr>
        <w:tc>
          <w:tcPr>
            <w:tcW w:w="495" w:type="dxa"/>
            <w:tcBorders>
              <w:top w:val="nil"/>
              <w:left w:val="nil"/>
              <w:bottom w:val="nil"/>
              <w:right w:val="nil"/>
            </w:tcBorders>
          </w:tcPr>
          <w:p w14:paraId="2337D5EF" w14:textId="77777777" w:rsidR="00C843AA" w:rsidRPr="006541BC" w:rsidRDefault="00C843AA" w:rsidP="0010636F">
            <w:pPr>
              <w:rPr>
                <w:rFonts w:cs="Arial"/>
              </w:rPr>
            </w:pPr>
          </w:p>
        </w:tc>
        <w:tc>
          <w:tcPr>
            <w:tcW w:w="444" w:type="dxa"/>
            <w:tcBorders>
              <w:top w:val="nil"/>
              <w:left w:val="nil"/>
              <w:bottom w:val="nil"/>
              <w:right w:val="nil"/>
            </w:tcBorders>
          </w:tcPr>
          <w:p w14:paraId="3016F6E9" w14:textId="77777777" w:rsidR="00C843AA" w:rsidRPr="006541BC" w:rsidRDefault="00C843AA" w:rsidP="0010636F">
            <w:pPr>
              <w:rPr>
                <w:rFonts w:cs="Arial"/>
              </w:rPr>
            </w:pPr>
          </w:p>
        </w:tc>
        <w:tc>
          <w:tcPr>
            <w:tcW w:w="7979" w:type="dxa"/>
            <w:tcBorders>
              <w:top w:val="nil"/>
              <w:left w:val="nil"/>
              <w:bottom w:val="nil"/>
              <w:right w:val="nil"/>
            </w:tcBorders>
          </w:tcPr>
          <w:p w14:paraId="7C0B0E40" w14:textId="77777777" w:rsidR="00C843AA" w:rsidRDefault="00C843AA" w:rsidP="0010636F">
            <w:pPr>
              <w:rPr>
                <w:rFonts w:cs="Arial"/>
              </w:rPr>
            </w:pPr>
          </w:p>
        </w:tc>
      </w:tr>
      <w:tr w:rsidR="00C843AA" w:rsidRPr="006541BC" w14:paraId="1028344E" w14:textId="77777777" w:rsidTr="00824B8C">
        <w:trPr>
          <w:trHeight w:val="288"/>
        </w:trPr>
        <w:tc>
          <w:tcPr>
            <w:tcW w:w="495" w:type="dxa"/>
            <w:tcBorders>
              <w:top w:val="nil"/>
              <w:left w:val="nil"/>
              <w:bottom w:val="nil"/>
              <w:right w:val="nil"/>
            </w:tcBorders>
          </w:tcPr>
          <w:p w14:paraId="4B487DC1" w14:textId="77777777" w:rsidR="00C843AA" w:rsidRPr="006541BC" w:rsidRDefault="00C843AA" w:rsidP="0010636F">
            <w:pPr>
              <w:rPr>
                <w:rFonts w:cs="Arial"/>
              </w:rPr>
            </w:pPr>
            <w:r>
              <w:rPr>
                <w:rFonts w:cs="Arial"/>
              </w:rPr>
              <w:t>14</w:t>
            </w:r>
            <w:r w:rsidRPr="006541BC">
              <w:rPr>
                <w:rFonts w:cs="Arial"/>
              </w:rPr>
              <w:t>.</w:t>
            </w:r>
          </w:p>
        </w:tc>
        <w:tc>
          <w:tcPr>
            <w:tcW w:w="8423" w:type="dxa"/>
            <w:gridSpan w:val="2"/>
            <w:tcBorders>
              <w:top w:val="nil"/>
              <w:left w:val="nil"/>
              <w:bottom w:val="nil"/>
              <w:right w:val="nil"/>
            </w:tcBorders>
          </w:tcPr>
          <w:p w14:paraId="370D3147" w14:textId="77777777" w:rsidR="00C843AA" w:rsidRPr="006541BC" w:rsidRDefault="00C843AA" w:rsidP="0010636F">
            <w:pPr>
              <w:rPr>
                <w:rFonts w:cs="Arial"/>
              </w:rPr>
            </w:pPr>
            <w:r>
              <w:rPr>
                <w:rFonts w:cs="Arial"/>
              </w:rPr>
              <w:t>Which gives the correct order of organisms in a food chain?</w:t>
            </w:r>
          </w:p>
        </w:tc>
      </w:tr>
      <w:tr w:rsidR="00C843AA" w:rsidRPr="006541BC" w14:paraId="254896DE" w14:textId="77777777" w:rsidTr="00824B8C">
        <w:trPr>
          <w:trHeight w:val="288"/>
        </w:trPr>
        <w:tc>
          <w:tcPr>
            <w:tcW w:w="495" w:type="dxa"/>
            <w:tcBorders>
              <w:top w:val="nil"/>
              <w:left w:val="nil"/>
              <w:bottom w:val="nil"/>
              <w:right w:val="nil"/>
            </w:tcBorders>
          </w:tcPr>
          <w:p w14:paraId="716B610F" w14:textId="77777777" w:rsidR="00C843AA" w:rsidRPr="006541BC" w:rsidRDefault="00C843AA" w:rsidP="0010636F">
            <w:pPr>
              <w:rPr>
                <w:rFonts w:cs="Arial"/>
              </w:rPr>
            </w:pPr>
          </w:p>
        </w:tc>
        <w:tc>
          <w:tcPr>
            <w:tcW w:w="444" w:type="dxa"/>
            <w:tcBorders>
              <w:top w:val="nil"/>
              <w:left w:val="nil"/>
              <w:bottom w:val="nil"/>
              <w:right w:val="nil"/>
            </w:tcBorders>
          </w:tcPr>
          <w:p w14:paraId="3F777CA7"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65F5E46A" w14:textId="77777777" w:rsidR="00C843AA" w:rsidRPr="006541BC" w:rsidRDefault="00C843AA" w:rsidP="0010636F">
            <w:pPr>
              <w:rPr>
                <w:rFonts w:cs="Arial"/>
              </w:rPr>
            </w:pPr>
            <w:r>
              <w:rPr>
                <w:rFonts w:cs="Arial"/>
              </w:rPr>
              <w:t xml:space="preserve">Producer </w:t>
            </w:r>
            <w:r w:rsidRPr="00616C59">
              <w:rPr>
                <w:rFonts w:cs="Arial"/>
              </w:rPr>
              <w:sym w:font="Wingdings" w:char="F0E0"/>
            </w:r>
            <w:r>
              <w:rPr>
                <w:rFonts w:cs="Arial"/>
              </w:rPr>
              <w:t xml:space="preserve"> secondary consumer </w:t>
            </w:r>
            <w:r w:rsidRPr="00616C59">
              <w:rPr>
                <w:rFonts w:cs="Arial"/>
              </w:rPr>
              <w:sym w:font="Wingdings" w:char="F0E0"/>
            </w:r>
            <w:r>
              <w:rPr>
                <w:rFonts w:cs="Arial"/>
              </w:rPr>
              <w:t xml:space="preserve"> tertiary consumer </w:t>
            </w:r>
            <w:r w:rsidRPr="00616C59">
              <w:rPr>
                <w:rFonts w:cs="Arial"/>
              </w:rPr>
              <w:sym w:font="Wingdings" w:char="F0E0"/>
            </w:r>
            <w:r>
              <w:rPr>
                <w:rFonts w:cs="Arial"/>
              </w:rPr>
              <w:t xml:space="preserve"> primary consumer</w:t>
            </w:r>
          </w:p>
        </w:tc>
      </w:tr>
      <w:tr w:rsidR="00C843AA" w:rsidRPr="006541BC" w14:paraId="12EF2777" w14:textId="77777777" w:rsidTr="00824B8C">
        <w:trPr>
          <w:trHeight w:val="288"/>
        </w:trPr>
        <w:tc>
          <w:tcPr>
            <w:tcW w:w="495" w:type="dxa"/>
            <w:tcBorders>
              <w:top w:val="nil"/>
              <w:left w:val="nil"/>
              <w:bottom w:val="nil"/>
              <w:right w:val="nil"/>
            </w:tcBorders>
          </w:tcPr>
          <w:p w14:paraId="6CD08CC0" w14:textId="77777777" w:rsidR="00C843AA" w:rsidRPr="006541BC" w:rsidRDefault="00C843AA" w:rsidP="0010636F">
            <w:pPr>
              <w:rPr>
                <w:rFonts w:cs="Arial"/>
              </w:rPr>
            </w:pPr>
          </w:p>
        </w:tc>
        <w:tc>
          <w:tcPr>
            <w:tcW w:w="444" w:type="dxa"/>
            <w:tcBorders>
              <w:top w:val="nil"/>
              <w:left w:val="nil"/>
              <w:bottom w:val="nil"/>
              <w:right w:val="nil"/>
            </w:tcBorders>
          </w:tcPr>
          <w:p w14:paraId="17B4943E"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05A7D6FC" w14:textId="77777777" w:rsidR="00C843AA" w:rsidRPr="006541BC" w:rsidRDefault="00C843AA" w:rsidP="0010636F">
            <w:pPr>
              <w:rPr>
                <w:rFonts w:cs="Arial"/>
              </w:rPr>
            </w:pPr>
            <w:r>
              <w:rPr>
                <w:rFonts w:cs="Arial"/>
              </w:rPr>
              <w:t xml:space="preserve">Tertiary consumer </w:t>
            </w:r>
            <w:r w:rsidRPr="00616C59">
              <w:rPr>
                <w:rFonts w:cs="Arial"/>
              </w:rPr>
              <w:sym w:font="Wingdings" w:char="F0E0"/>
            </w:r>
            <w:r>
              <w:rPr>
                <w:rFonts w:cs="Arial"/>
              </w:rPr>
              <w:t xml:space="preserve"> secondary consumer </w:t>
            </w:r>
            <w:r w:rsidRPr="00616C59">
              <w:rPr>
                <w:rFonts w:cs="Arial"/>
              </w:rPr>
              <w:sym w:font="Wingdings" w:char="F0E0"/>
            </w:r>
            <w:r>
              <w:rPr>
                <w:rFonts w:cs="Arial"/>
              </w:rPr>
              <w:t xml:space="preserve"> primary consumer </w:t>
            </w:r>
            <w:r w:rsidRPr="00616C59">
              <w:rPr>
                <w:rFonts w:cs="Arial"/>
              </w:rPr>
              <w:sym w:font="Wingdings" w:char="F0E0"/>
            </w:r>
            <w:r>
              <w:rPr>
                <w:rFonts w:cs="Arial"/>
              </w:rPr>
              <w:t xml:space="preserve"> producer</w:t>
            </w:r>
          </w:p>
        </w:tc>
      </w:tr>
      <w:tr w:rsidR="00C843AA" w:rsidRPr="006541BC" w14:paraId="57FBBCCF" w14:textId="77777777" w:rsidTr="00824B8C">
        <w:trPr>
          <w:trHeight w:val="288"/>
        </w:trPr>
        <w:tc>
          <w:tcPr>
            <w:tcW w:w="495" w:type="dxa"/>
            <w:tcBorders>
              <w:top w:val="nil"/>
              <w:left w:val="nil"/>
              <w:bottom w:val="nil"/>
              <w:right w:val="nil"/>
            </w:tcBorders>
          </w:tcPr>
          <w:p w14:paraId="7BC9B042" w14:textId="77777777" w:rsidR="00C843AA" w:rsidRPr="006541BC" w:rsidRDefault="00C843AA" w:rsidP="0010636F">
            <w:pPr>
              <w:rPr>
                <w:rFonts w:cs="Arial"/>
              </w:rPr>
            </w:pPr>
          </w:p>
        </w:tc>
        <w:tc>
          <w:tcPr>
            <w:tcW w:w="444" w:type="dxa"/>
            <w:tcBorders>
              <w:top w:val="nil"/>
              <w:left w:val="nil"/>
              <w:bottom w:val="nil"/>
              <w:right w:val="nil"/>
            </w:tcBorders>
          </w:tcPr>
          <w:p w14:paraId="037BBE61"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3D434004" w14:textId="77777777" w:rsidR="00C843AA" w:rsidRPr="006541BC" w:rsidRDefault="00C843AA" w:rsidP="0010636F">
            <w:pPr>
              <w:rPr>
                <w:rFonts w:cs="Arial"/>
              </w:rPr>
            </w:pPr>
            <w:r>
              <w:rPr>
                <w:rFonts w:cs="Arial"/>
              </w:rPr>
              <w:t xml:space="preserve">Producer </w:t>
            </w:r>
            <w:r w:rsidRPr="00616C59">
              <w:rPr>
                <w:rFonts w:cs="Arial"/>
              </w:rPr>
              <w:sym w:font="Wingdings" w:char="F0DF"/>
            </w:r>
            <w:r>
              <w:rPr>
                <w:rFonts w:cs="Arial"/>
              </w:rPr>
              <w:t xml:space="preserve"> primary consumer </w:t>
            </w:r>
            <w:r w:rsidRPr="00616C59">
              <w:rPr>
                <w:rFonts w:cs="Arial"/>
              </w:rPr>
              <w:sym w:font="Wingdings" w:char="F0DF"/>
            </w:r>
            <w:r>
              <w:rPr>
                <w:rFonts w:cs="Arial"/>
              </w:rPr>
              <w:t xml:space="preserve"> secondary consumer </w:t>
            </w:r>
            <w:r w:rsidRPr="00616C59">
              <w:rPr>
                <w:rFonts w:cs="Arial"/>
              </w:rPr>
              <w:sym w:font="Wingdings" w:char="F0DF"/>
            </w:r>
            <w:r>
              <w:rPr>
                <w:rFonts w:cs="Arial"/>
              </w:rPr>
              <w:t xml:space="preserve"> tertiary consumer</w:t>
            </w:r>
          </w:p>
        </w:tc>
      </w:tr>
      <w:tr w:rsidR="00C843AA" w:rsidRPr="006541BC" w14:paraId="1A9FB3CB" w14:textId="77777777" w:rsidTr="00824B8C">
        <w:trPr>
          <w:trHeight w:val="288"/>
        </w:trPr>
        <w:tc>
          <w:tcPr>
            <w:tcW w:w="495" w:type="dxa"/>
            <w:tcBorders>
              <w:top w:val="nil"/>
              <w:left w:val="nil"/>
              <w:bottom w:val="nil"/>
              <w:right w:val="nil"/>
            </w:tcBorders>
          </w:tcPr>
          <w:p w14:paraId="6F87257E" w14:textId="77777777" w:rsidR="00C843AA" w:rsidRPr="006541BC" w:rsidRDefault="00C843AA" w:rsidP="0010636F">
            <w:pPr>
              <w:rPr>
                <w:rFonts w:cs="Arial"/>
              </w:rPr>
            </w:pPr>
          </w:p>
        </w:tc>
        <w:tc>
          <w:tcPr>
            <w:tcW w:w="444" w:type="dxa"/>
            <w:tcBorders>
              <w:top w:val="nil"/>
              <w:left w:val="nil"/>
              <w:bottom w:val="nil"/>
              <w:right w:val="nil"/>
            </w:tcBorders>
          </w:tcPr>
          <w:p w14:paraId="2EB639E0"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1FD71DD2" w14:textId="77777777" w:rsidR="00C843AA" w:rsidRPr="006541BC" w:rsidRDefault="00C843AA" w:rsidP="0010636F">
            <w:pPr>
              <w:rPr>
                <w:rFonts w:cs="Arial"/>
              </w:rPr>
            </w:pPr>
            <w:r>
              <w:rPr>
                <w:rFonts w:cs="Arial"/>
              </w:rPr>
              <w:t xml:space="preserve">Primary consumer </w:t>
            </w:r>
            <w:r w:rsidRPr="00616C59">
              <w:rPr>
                <w:rFonts w:cs="Arial"/>
              </w:rPr>
              <w:sym w:font="Wingdings" w:char="F0E0"/>
            </w:r>
            <w:r>
              <w:rPr>
                <w:rFonts w:cs="Arial"/>
              </w:rPr>
              <w:t xml:space="preserve"> secondary consumer </w:t>
            </w:r>
            <w:r w:rsidRPr="00616C59">
              <w:rPr>
                <w:rFonts w:cs="Arial"/>
              </w:rPr>
              <w:sym w:font="Wingdings" w:char="F0E0"/>
            </w:r>
            <w:r>
              <w:rPr>
                <w:rFonts w:cs="Arial"/>
              </w:rPr>
              <w:t xml:space="preserve"> tertiary consumer </w:t>
            </w:r>
            <w:r w:rsidRPr="00616C59">
              <w:rPr>
                <w:rFonts w:cs="Arial"/>
              </w:rPr>
              <w:sym w:font="Wingdings" w:char="F0E0"/>
            </w:r>
            <w:r>
              <w:rPr>
                <w:rFonts w:cs="Arial"/>
              </w:rPr>
              <w:t xml:space="preserve"> producer</w:t>
            </w:r>
          </w:p>
        </w:tc>
      </w:tr>
      <w:tr w:rsidR="00C843AA" w:rsidRPr="006541BC" w14:paraId="22C6CEEB" w14:textId="77777777" w:rsidTr="00824B8C">
        <w:trPr>
          <w:trHeight w:val="288"/>
        </w:trPr>
        <w:tc>
          <w:tcPr>
            <w:tcW w:w="495" w:type="dxa"/>
            <w:tcBorders>
              <w:top w:val="nil"/>
              <w:left w:val="nil"/>
              <w:bottom w:val="nil"/>
              <w:right w:val="nil"/>
            </w:tcBorders>
          </w:tcPr>
          <w:p w14:paraId="7BC1368E" w14:textId="77777777" w:rsidR="00C843AA" w:rsidRPr="006541BC" w:rsidRDefault="00C843AA" w:rsidP="0010636F">
            <w:pPr>
              <w:rPr>
                <w:rFonts w:cs="Arial"/>
              </w:rPr>
            </w:pPr>
          </w:p>
        </w:tc>
        <w:tc>
          <w:tcPr>
            <w:tcW w:w="444" w:type="dxa"/>
            <w:tcBorders>
              <w:top w:val="nil"/>
              <w:left w:val="nil"/>
              <w:bottom w:val="nil"/>
              <w:right w:val="nil"/>
            </w:tcBorders>
          </w:tcPr>
          <w:p w14:paraId="3E56CE30" w14:textId="77777777" w:rsidR="00C843AA" w:rsidRPr="006541BC" w:rsidRDefault="00C843AA" w:rsidP="0010636F">
            <w:pPr>
              <w:rPr>
                <w:rFonts w:cs="Arial"/>
              </w:rPr>
            </w:pPr>
          </w:p>
        </w:tc>
        <w:tc>
          <w:tcPr>
            <w:tcW w:w="7979" w:type="dxa"/>
            <w:tcBorders>
              <w:top w:val="nil"/>
              <w:left w:val="nil"/>
              <w:bottom w:val="nil"/>
              <w:right w:val="nil"/>
            </w:tcBorders>
          </w:tcPr>
          <w:p w14:paraId="2330D0CB" w14:textId="77777777" w:rsidR="00C843AA" w:rsidRDefault="00C843AA" w:rsidP="0010636F">
            <w:pPr>
              <w:rPr>
                <w:rFonts w:cs="Arial"/>
              </w:rPr>
            </w:pPr>
          </w:p>
        </w:tc>
      </w:tr>
      <w:tr w:rsidR="00C843AA" w:rsidRPr="006541BC" w14:paraId="4806B57C" w14:textId="77777777" w:rsidTr="00824B8C">
        <w:trPr>
          <w:trHeight w:val="288"/>
        </w:trPr>
        <w:tc>
          <w:tcPr>
            <w:tcW w:w="495" w:type="dxa"/>
            <w:tcBorders>
              <w:top w:val="nil"/>
              <w:left w:val="nil"/>
              <w:bottom w:val="nil"/>
              <w:right w:val="nil"/>
            </w:tcBorders>
          </w:tcPr>
          <w:p w14:paraId="3FFCD8AD" w14:textId="77777777" w:rsidR="00C843AA" w:rsidRPr="006541BC" w:rsidRDefault="00C843AA" w:rsidP="0010636F">
            <w:pPr>
              <w:rPr>
                <w:rFonts w:cs="Arial"/>
              </w:rPr>
            </w:pPr>
            <w:r>
              <w:rPr>
                <w:rFonts w:cs="Arial"/>
              </w:rPr>
              <w:t>15</w:t>
            </w:r>
            <w:r w:rsidRPr="006541BC">
              <w:rPr>
                <w:rFonts w:cs="Arial"/>
              </w:rPr>
              <w:t>.</w:t>
            </w:r>
          </w:p>
        </w:tc>
        <w:tc>
          <w:tcPr>
            <w:tcW w:w="8423" w:type="dxa"/>
            <w:gridSpan w:val="2"/>
            <w:tcBorders>
              <w:top w:val="nil"/>
              <w:left w:val="nil"/>
              <w:bottom w:val="nil"/>
              <w:right w:val="nil"/>
            </w:tcBorders>
          </w:tcPr>
          <w:p w14:paraId="62112D60" w14:textId="77777777" w:rsidR="00C843AA" w:rsidRPr="006541BC" w:rsidRDefault="00C843AA" w:rsidP="0010636F">
            <w:pPr>
              <w:rPr>
                <w:rFonts w:cs="Arial"/>
              </w:rPr>
            </w:pPr>
            <w:r>
              <w:rPr>
                <w:rFonts w:cs="Arial"/>
              </w:rPr>
              <w:t>Which of the following is NOT a true statement about the carbon cycle?</w:t>
            </w:r>
          </w:p>
        </w:tc>
      </w:tr>
      <w:tr w:rsidR="00C843AA" w:rsidRPr="006541BC" w14:paraId="48B5DE8E" w14:textId="77777777" w:rsidTr="00824B8C">
        <w:trPr>
          <w:trHeight w:val="288"/>
        </w:trPr>
        <w:tc>
          <w:tcPr>
            <w:tcW w:w="495" w:type="dxa"/>
            <w:tcBorders>
              <w:top w:val="nil"/>
              <w:left w:val="nil"/>
              <w:bottom w:val="nil"/>
              <w:right w:val="nil"/>
            </w:tcBorders>
          </w:tcPr>
          <w:p w14:paraId="446D2851" w14:textId="77777777" w:rsidR="00C843AA" w:rsidRPr="006541BC" w:rsidRDefault="00C843AA" w:rsidP="0010636F">
            <w:pPr>
              <w:rPr>
                <w:rFonts w:cs="Arial"/>
              </w:rPr>
            </w:pPr>
          </w:p>
        </w:tc>
        <w:tc>
          <w:tcPr>
            <w:tcW w:w="444" w:type="dxa"/>
            <w:tcBorders>
              <w:top w:val="nil"/>
              <w:left w:val="nil"/>
              <w:bottom w:val="nil"/>
              <w:right w:val="nil"/>
            </w:tcBorders>
          </w:tcPr>
          <w:p w14:paraId="2AB09633"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537EF625" w14:textId="144E11C3" w:rsidR="00C843AA" w:rsidRPr="006541BC" w:rsidRDefault="00C843AA" w:rsidP="00F06063">
            <w:pPr>
              <w:rPr>
                <w:rFonts w:cs="Arial"/>
              </w:rPr>
            </w:pPr>
            <w:r>
              <w:rPr>
                <w:rFonts w:cs="Arial"/>
              </w:rPr>
              <w:t xml:space="preserve">Photosynthesis </w:t>
            </w:r>
            <w:r w:rsidR="00F06063">
              <w:rPr>
                <w:rFonts w:cs="Arial"/>
              </w:rPr>
              <w:t>uses</w:t>
            </w:r>
            <w:r>
              <w:rPr>
                <w:rFonts w:cs="Arial"/>
              </w:rPr>
              <w:t xml:space="preserve"> CO</w:t>
            </w:r>
            <w:r w:rsidRPr="00616C59">
              <w:rPr>
                <w:rFonts w:cs="Arial"/>
                <w:vertAlign w:val="subscript"/>
              </w:rPr>
              <w:t>2</w:t>
            </w:r>
          </w:p>
        </w:tc>
      </w:tr>
      <w:tr w:rsidR="00C843AA" w:rsidRPr="006541BC" w14:paraId="57FCEECB" w14:textId="77777777" w:rsidTr="00824B8C">
        <w:trPr>
          <w:trHeight w:val="288"/>
        </w:trPr>
        <w:tc>
          <w:tcPr>
            <w:tcW w:w="495" w:type="dxa"/>
            <w:tcBorders>
              <w:top w:val="nil"/>
              <w:left w:val="nil"/>
              <w:bottom w:val="nil"/>
              <w:right w:val="nil"/>
            </w:tcBorders>
          </w:tcPr>
          <w:p w14:paraId="0427C3C2" w14:textId="77777777" w:rsidR="00C843AA" w:rsidRPr="006541BC" w:rsidRDefault="00C843AA" w:rsidP="0010636F">
            <w:pPr>
              <w:rPr>
                <w:rFonts w:cs="Arial"/>
              </w:rPr>
            </w:pPr>
          </w:p>
        </w:tc>
        <w:tc>
          <w:tcPr>
            <w:tcW w:w="444" w:type="dxa"/>
            <w:tcBorders>
              <w:top w:val="nil"/>
              <w:left w:val="nil"/>
              <w:bottom w:val="nil"/>
              <w:right w:val="nil"/>
            </w:tcBorders>
          </w:tcPr>
          <w:p w14:paraId="048D989C"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472455D0" w14:textId="77777777" w:rsidR="00C843AA" w:rsidRPr="006541BC" w:rsidRDefault="00C843AA" w:rsidP="0010636F">
            <w:pPr>
              <w:rPr>
                <w:rFonts w:cs="Arial"/>
              </w:rPr>
            </w:pPr>
            <w:r>
              <w:rPr>
                <w:rFonts w:cs="Arial"/>
              </w:rPr>
              <w:t>Respiration release CO</w:t>
            </w:r>
            <w:r w:rsidRPr="00616C59">
              <w:rPr>
                <w:rFonts w:cs="Arial"/>
                <w:vertAlign w:val="subscript"/>
              </w:rPr>
              <w:t>2</w:t>
            </w:r>
          </w:p>
        </w:tc>
      </w:tr>
      <w:tr w:rsidR="00C843AA" w:rsidRPr="006541BC" w14:paraId="453E131D" w14:textId="77777777" w:rsidTr="00824B8C">
        <w:trPr>
          <w:trHeight w:val="288"/>
        </w:trPr>
        <w:tc>
          <w:tcPr>
            <w:tcW w:w="495" w:type="dxa"/>
            <w:tcBorders>
              <w:top w:val="nil"/>
              <w:left w:val="nil"/>
              <w:bottom w:val="nil"/>
              <w:right w:val="nil"/>
            </w:tcBorders>
          </w:tcPr>
          <w:p w14:paraId="1D61C09C" w14:textId="77777777" w:rsidR="00C843AA" w:rsidRPr="006541BC" w:rsidRDefault="00C843AA" w:rsidP="0010636F">
            <w:pPr>
              <w:rPr>
                <w:rFonts w:cs="Arial"/>
              </w:rPr>
            </w:pPr>
          </w:p>
        </w:tc>
        <w:tc>
          <w:tcPr>
            <w:tcW w:w="444" w:type="dxa"/>
            <w:tcBorders>
              <w:top w:val="nil"/>
              <w:left w:val="nil"/>
              <w:bottom w:val="nil"/>
              <w:right w:val="nil"/>
            </w:tcBorders>
          </w:tcPr>
          <w:p w14:paraId="4A26D280"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4E664A52" w14:textId="74CC8EC0" w:rsidR="00C843AA" w:rsidRPr="006541BC" w:rsidRDefault="00C843AA" w:rsidP="00F06063">
            <w:pPr>
              <w:rPr>
                <w:rFonts w:cs="Arial"/>
              </w:rPr>
            </w:pPr>
            <w:r>
              <w:rPr>
                <w:rFonts w:cs="Arial"/>
              </w:rPr>
              <w:t xml:space="preserve">Combustion </w:t>
            </w:r>
            <w:r w:rsidR="00F06063">
              <w:rPr>
                <w:rFonts w:cs="Arial"/>
              </w:rPr>
              <w:t>uses</w:t>
            </w:r>
            <w:r>
              <w:rPr>
                <w:rFonts w:cs="Arial"/>
              </w:rPr>
              <w:t xml:space="preserve"> CO</w:t>
            </w:r>
            <w:r w:rsidRPr="00616C59">
              <w:rPr>
                <w:rFonts w:cs="Arial"/>
                <w:vertAlign w:val="subscript"/>
              </w:rPr>
              <w:t>2</w:t>
            </w:r>
          </w:p>
        </w:tc>
      </w:tr>
      <w:tr w:rsidR="00C843AA" w:rsidRPr="006541BC" w14:paraId="61F4FC6D" w14:textId="77777777" w:rsidTr="00824B8C">
        <w:trPr>
          <w:trHeight w:val="288"/>
        </w:trPr>
        <w:tc>
          <w:tcPr>
            <w:tcW w:w="495" w:type="dxa"/>
            <w:tcBorders>
              <w:top w:val="nil"/>
              <w:left w:val="nil"/>
              <w:bottom w:val="nil"/>
              <w:right w:val="nil"/>
            </w:tcBorders>
          </w:tcPr>
          <w:p w14:paraId="79702BE1" w14:textId="77777777" w:rsidR="00C843AA" w:rsidRPr="006541BC" w:rsidRDefault="00C843AA" w:rsidP="0010636F">
            <w:pPr>
              <w:rPr>
                <w:rFonts w:cs="Arial"/>
              </w:rPr>
            </w:pPr>
          </w:p>
        </w:tc>
        <w:tc>
          <w:tcPr>
            <w:tcW w:w="444" w:type="dxa"/>
            <w:tcBorders>
              <w:top w:val="nil"/>
              <w:left w:val="nil"/>
              <w:bottom w:val="nil"/>
              <w:right w:val="nil"/>
            </w:tcBorders>
          </w:tcPr>
          <w:p w14:paraId="5F50499A"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26248452" w14:textId="77777777" w:rsidR="00C843AA" w:rsidRPr="006541BC" w:rsidRDefault="00C843AA" w:rsidP="0010636F">
            <w:pPr>
              <w:rPr>
                <w:rFonts w:cs="Arial"/>
              </w:rPr>
            </w:pPr>
            <w:r>
              <w:rPr>
                <w:rFonts w:cs="Arial"/>
              </w:rPr>
              <w:t>Burning fossil fuels releases CO</w:t>
            </w:r>
            <w:r w:rsidRPr="00616C59">
              <w:rPr>
                <w:rFonts w:cs="Arial"/>
                <w:vertAlign w:val="subscript"/>
              </w:rPr>
              <w:t>2</w:t>
            </w:r>
          </w:p>
        </w:tc>
      </w:tr>
      <w:tr w:rsidR="00C843AA" w:rsidRPr="006541BC" w14:paraId="2C7CFD32" w14:textId="77777777" w:rsidTr="00824B8C">
        <w:trPr>
          <w:trHeight w:val="288"/>
        </w:trPr>
        <w:tc>
          <w:tcPr>
            <w:tcW w:w="495" w:type="dxa"/>
            <w:tcBorders>
              <w:top w:val="nil"/>
              <w:left w:val="nil"/>
              <w:bottom w:val="nil"/>
              <w:right w:val="nil"/>
            </w:tcBorders>
          </w:tcPr>
          <w:p w14:paraId="0E84DC1C" w14:textId="77777777" w:rsidR="00C843AA" w:rsidRPr="006541BC" w:rsidRDefault="00C843AA" w:rsidP="0010636F">
            <w:pPr>
              <w:rPr>
                <w:rFonts w:cs="Arial"/>
              </w:rPr>
            </w:pPr>
          </w:p>
        </w:tc>
        <w:tc>
          <w:tcPr>
            <w:tcW w:w="444" w:type="dxa"/>
            <w:tcBorders>
              <w:top w:val="nil"/>
              <w:left w:val="nil"/>
              <w:bottom w:val="nil"/>
              <w:right w:val="nil"/>
            </w:tcBorders>
          </w:tcPr>
          <w:p w14:paraId="19FCD0FA" w14:textId="77777777" w:rsidR="00C843AA" w:rsidRPr="006541BC" w:rsidRDefault="00C843AA" w:rsidP="0010636F">
            <w:pPr>
              <w:rPr>
                <w:rFonts w:cs="Arial"/>
              </w:rPr>
            </w:pPr>
          </w:p>
        </w:tc>
        <w:tc>
          <w:tcPr>
            <w:tcW w:w="7979" w:type="dxa"/>
            <w:tcBorders>
              <w:top w:val="nil"/>
              <w:left w:val="nil"/>
              <w:bottom w:val="nil"/>
              <w:right w:val="nil"/>
            </w:tcBorders>
          </w:tcPr>
          <w:p w14:paraId="12E9C025" w14:textId="77777777" w:rsidR="00C843AA" w:rsidRDefault="00C843AA" w:rsidP="0010636F">
            <w:pPr>
              <w:rPr>
                <w:rFonts w:cs="Arial"/>
              </w:rPr>
            </w:pPr>
          </w:p>
        </w:tc>
      </w:tr>
      <w:tr w:rsidR="00C843AA" w:rsidRPr="006541BC" w14:paraId="2F9B9987" w14:textId="77777777" w:rsidTr="00824B8C">
        <w:trPr>
          <w:trHeight w:val="288"/>
        </w:trPr>
        <w:tc>
          <w:tcPr>
            <w:tcW w:w="495" w:type="dxa"/>
            <w:tcBorders>
              <w:top w:val="nil"/>
              <w:left w:val="nil"/>
              <w:bottom w:val="nil"/>
              <w:right w:val="nil"/>
            </w:tcBorders>
          </w:tcPr>
          <w:p w14:paraId="520A3204" w14:textId="77777777" w:rsidR="00C843AA" w:rsidRPr="006541BC" w:rsidRDefault="00C843AA" w:rsidP="0010636F">
            <w:pPr>
              <w:rPr>
                <w:rFonts w:cs="Arial"/>
              </w:rPr>
            </w:pPr>
            <w:r>
              <w:rPr>
                <w:rFonts w:cs="Arial"/>
              </w:rPr>
              <w:t>16</w:t>
            </w:r>
            <w:r w:rsidRPr="006541BC">
              <w:rPr>
                <w:rFonts w:cs="Arial"/>
              </w:rPr>
              <w:t>.</w:t>
            </w:r>
          </w:p>
        </w:tc>
        <w:tc>
          <w:tcPr>
            <w:tcW w:w="8423" w:type="dxa"/>
            <w:gridSpan w:val="2"/>
            <w:tcBorders>
              <w:top w:val="nil"/>
              <w:left w:val="nil"/>
              <w:bottom w:val="nil"/>
              <w:right w:val="nil"/>
            </w:tcBorders>
          </w:tcPr>
          <w:p w14:paraId="6C2DAEE6" w14:textId="77777777" w:rsidR="00C843AA" w:rsidRPr="006541BC" w:rsidRDefault="00C843AA" w:rsidP="0010636F">
            <w:pPr>
              <w:rPr>
                <w:rFonts w:cs="Arial"/>
              </w:rPr>
            </w:pPr>
            <w:r>
              <w:rPr>
                <w:rFonts w:cs="Arial"/>
              </w:rPr>
              <w:t>Which combination of factors would slow down decomposition?</w:t>
            </w:r>
          </w:p>
        </w:tc>
      </w:tr>
      <w:tr w:rsidR="00C843AA" w:rsidRPr="006541BC" w14:paraId="703F62A7" w14:textId="77777777" w:rsidTr="00824B8C">
        <w:trPr>
          <w:trHeight w:val="288"/>
        </w:trPr>
        <w:tc>
          <w:tcPr>
            <w:tcW w:w="495" w:type="dxa"/>
            <w:tcBorders>
              <w:top w:val="nil"/>
              <w:left w:val="nil"/>
              <w:bottom w:val="nil"/>
              <w:right w:val="nil"/>
            </w:tcBorders>
          </w:tcPr>
          <w:p w14:paraId="7F5DA023" w14:textId="77777777" w:rsidR="00C843AA" w:rsidRPr="006541BC" w:rsidRDefault="00C843AA" w:rsidP="0010636F">
            <w:pPr>
              <w:rPr>
                <w:rFonts w:cs="Arial"/>
              </w:rPr>
            </w:pPr>
          </w:p>
        </w:tc>
        <w:tc>
          <w:tcPr>
            <w:tcW w:w="444" w:type="dxa"/>
            <w:tcBorders>
              <w:top w:val="nil"/>
              <w:left w:val="nil"/>
              <w:bottom w:val="nil"/>
              <w:right w:val="nil"/>
            </w:tcBorders>
          </w:tcPr>
          <w:p w14:paraId="45D56596"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26A70389" w14:textId="77777777" w:rsidR="00C843AA" w:rsidRPr="006541BC" w:rsidRDefault="00C843AA" w:rsidP="0010636F">
            <w:pPr>
              <w:rPr>
                <w:rFonts w:cs="Arial"/>
              </w:rPr>
            </w:pPr>
            <w:r>
              <w:rPr>
                <w:rFonts w:cs="Arial"/>
              </w:rPr>
              <w:t>Low temperature, low water, low oxygen</w:t>
            </w:r>
          </w:p>
        </w:tc>
      </w:tr>
      <w:tr w:rsidR="00C843AA" w:rsidRPr="006541BC" w14:paraId="275C74D5" w14:textId="77777777" w:rsidTr="00824B8C">
        <w:trPr>
          <w:trHeight w:val="288"/>
        </w:trPr>
        <w:tc>
          <w:tcPr>
            <w:tcW w:w="495" w:type="dxa"/>
            <w:tcBorders>
              <w:top w:val="nil"/>
              <w:left w:val="nil"/>
              <w:bottom w:val="nil"/>
              <w:right w:val="nil"/>
            </w:tcBorders>
          </w:tcPr>
          <w:p w14:paraId="4AB8903C" w14:textId="77777777" w:rsidR="00C843AA" w:rsidRPr="006541BC" w:rsidRDefault="00C843AA" w:rsidP="0010636F">
            <w:pPr>
              <w:rPr>
                <w:rFonts w:cs="Arial"/>
              </w:rPr>
            </w:pPr>
          </w:p>
        </w:tc>
        <w:tc>
          <w:tcPr>
            <w:tcW w:w="444" w:type="dxa"/>
            <w:tcBorders>
              <w:top w:val="nil"/>
              <w:left w:val="nil"/>
              <w:bottom w:val="nil"/>
              <w:right w:val="nil"/>
            </w:tcBorders>
          </w:tcPr>
          <w:p w14:paraId="25823979"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0FE38B1C" w14:textId="77777777" w:rsidR="00C843AA" w:rsidRPr="006541BC" w:rsidRDefault="00C843AA" w:rsidP="0010636F">
            <w:pPr>
              <w:rPr>
                <w:rFonts w:cs="Arial"/>
              </w:rPr>
            </w:pPr>
            <w:r>
              <w:rPr>
                <w:rFonts w:cs="Arial"/>
              </w:rPr>
              <w:t>Low carbon dioxide, low temperature, low oxygen</w:t>
            </w:r>
          </w:p>
        </w:tc>
      </w:tr>
      <w:tr w:rsidR="00C843AA" w:rsidRPr="006541BC" w14:paraId="7EB6FBEC" w14:textId="77777777" w:rsidTr="00824B8C">
        <w:trPr>
          <w:trHeight w:val="288"/>
        </w:trPr>
        <w:tc>
          <w:tcPr>
            <w:tcW w:w="495" w:type="dxa"/>
            <w:tcBorders>
              <w:top w:val="nil"/>
              <w:left w:val="nil"/>
              <w:bottom w:val="nil"/>
              <w:right w:val="nil"/>
            </w:tcBorders>
          </w:tcPr>
          <w:p w14:paraId="20FAEA0B" w14:textId="77777777" w:rsidR="00C843AA" w:rsidRPr="006541BC" w:rsidRDefault="00C843AA" w:rsidP="0010636F">
            <w:pPr>
              <w:rPr>
                <w:rFonts w:cs="Arial"/>
              </w:rPr>
            </w:pPr>
          </w:p>
        </w:tc>
        <w:tc>
          <w:tcPr>
            <w:tcW w:w="444" w:type="dxa"/>
            <w:tcBorders>
              <w:top w:val="nil"/>
              <w:left w:val="nil"/>
              <w:bottom w:val="nil"/>
              <w:right w:val="nil"/>
            </w:tcBorders>
          </w:tcPr>
          <w:p w14:paraId="54F17998"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4ED28EA4" w14:textId="77777777" w:rsidR="00C843AA" w:rsidRPr="006541BC" w:rsidRDefault="00C843AA" w:rsidP="0010636F">
            <w:pPr>
              <w:rPr>
                <w:rFonts w:cs="Arial"/>
              </w:rPr>
            </w:pPr>
            <w:r>
              <w:rPr>
                <w:rFonts w:cs="Arial"/>
              </w:rPr>
              <w:t>High temperature, high water, high oxygen</w:t>
            </w:r>
          </w:p>
        </w:tc>
      </w:tr>
      <w:tr w:rsidR="00C843AA" w:rsidRPr="006541BC" w14:paraId="26B6D8F0" w14:textId="77777777" w:rsidTr="00824B8C">
        <w:trPr>
          <w:trHeight w:val="288"/>
        </w:trPr>
        <w:tc>
          <w:tcPr>
            <w:tcW w:w="495" w:type="dxa"/>
            <w:tcBorders>
              <w:top w:val="nil"/>
              <w:left w:val="nil"/>
              <w:bottom w:val="nil"/>
              <w:right w:val="nil"/>
            </w:tcBorders>
          </w:tcPr>
          <w:p w14:paraId="4CEB7E7A" w14:textId="77777777" w:rsidR="00C843AA" w:rsidRPr="006541BC" w:rsidRDefault="00C843AA" w:rsidP="0010636F">
            <w:pPr>
              <w:rPr>
                <w:rFonts w:cs="Arial"/>
              </w:rPr>
            </w:pPr>
          </w:p>
        </w:tc>
        <w:tc>
          <w:tcPr>
            <w:tcW w:w="444" w:type="dxa"/>
            <w:tcBorders>
              <w:top w:val="nil"/>
              <w:left w:val="nil"/>
              <w:bottom w:val="nil"/>
              <w:right w:val="nil"/>
            </w:tcBorders>
          </w:tcPr>
          <w:p w14:paraId="015FDDF9"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55D35027" w14:textId="77777777" w:rsidR="00C843AA" w:rsidRPr="006541BC" w:rsidRDefault="00C843AA" w:rsidP="0010636F">
            <w:pPr>
              <w:rPr>
                <w:rFonts w:cs="Arial"/>
              </w:rPr>
            </w:pPr>
            <w:r>
              <w:rPr>
                <w:rFonts w:cs="Arial"/>
              </w:rPr>
              <w:t>Low water, high carbon dioxide, low oxygen</w:t>
            </w:r>
          </w:p>
        </w:tc>
      </w:tr>
      <w:tr w:rsidR="00C843AA" w:rsidRPr="006541BC" w14:paraId="19B4DE45" w14:textId="77777777" w:rsidTr="00824B8C">
        <w:trPr>
          <w:trHeight w:val="288"/>
        </w:trPr>
        <w:tc>
          <w:tcPr>
            <w:tcW w:w="495" w:type="dxa"/>
            <w:tcBorders>
              <w:top w:val="nil"/>
              <w:left w:val="nil"/>
              <w:bottom w:val="nil"/>
              <w:right w:val="nil"/>
            </w:tcBorders>
          </w:tcPr>
          <w:p w14:paraId="4FAD3C4A" w14:textId="77777777" w:rsidR="00C843AA" w:rsidRPr="006541BC" w:rsidRDefault="00C843AA" w:rsidP="0010636F">
            <w:pPr>
              <w:rPr>
                <w:rFonts w:cs="Arial"/>
              </w:rPr>
            </w:pPr>
          </w:p>
        </w:tc>
        <w:tc>
          <w:tcPr>
            <w:tcW w:w="444" w:type="dxa"/>
            <w:tcBorders>
              <w:top w:val="nil"/>
              <w:left w:val="nil"/>
              <w:bottom w:val="nil"/>
              <w:right w:val="nil"/>
            </w:tcBorders>
          </w:tcPr>
          <w:p w14:paraId="43EEB933" w14:textId="77777777" w:rsidR="00C843AA" w:rsidRPr="006541BC" w:rsidRDefault="00C843AA" w:rsidP="0010636F">
            <w:pPr>
              <w:rPr>
                <w:rFonts w:cs="Arial"/>
              </w:rPr>
            </w:pPr>
          </w:p>
        </w:tc>
        <w:tc>
          <w:tcPr>
            <w:tcW w:w="7979" w:type="dxa"/>
            <w:tcBorders>
              <w:top w:val="nil"/>
              <w:left w:val="nil"/>
              <w:bottom w:val="nil"/>
              <w:right w:val="nil"/>
            </w:tcBorders>
          </w:tcPr>
          <w:p w14:paraId="3843BCF5" w14:textId="77777777" w:rsidR="00C843AA" w:rsidRDefault="00C843AA" w:rsidP="0010636F">
            <w:pPr>
              <w:rPr>
                <w:rFonts w:cs="Arial"/>
              </w:rPr>
            </w:pPr>
          </w:p>
        </w:tc>
      </w:tr>
      <w:tr w:rsidR="00C843AA" w:rsidRPr="006541BC" w14:paraId="07F03FAD" w14:textId="77777777" w:rsidTr="00824B8C">
        <w:trPr>
          <w:trHeight w:val="288"/>
        </w:trPr>
        <w:tc>
          <w:tcPr>
            <w:tcW w:w="495" w:type="dxa"/>
            <w:tcBorders>
              <w:top w:val="nil"/>
              <w:left w:val="nil"/>
              <w:bottom w:val="nil"/>
              <w:right w:val="nil"/>
            </w:tcBorders>
          </w:tcPr>
          <w:p w14:paraId="4ABFB9AF" w14:textId="77777777" w:rsidR="00C843AA" w:rsidRPr="006541BC" w:rsidRDefault="00C843AA" w:rsidP="0010636F">
            <w:pPr>
              <w:rPr>
                <w:rFonts w:cs="Arial"/>
              </w:rPr>
            </w:pPr>
            <w:r>
              <w:rPr>
                <w:rFonts w:cs="Arial"/>
              </w:rPr>
              <w:t>17</w:t>
            </w:r>
            <w:r w:rsidRPr="006541BC">
              <w:rPr>
                <w:rFonts w:cs="Arial"/>
              </w:rPr>
              <w:t>.</w:t>
            </w:r>
          </w:p>
        </w:tc>
        <w:tc>
          <w:tcPr>
            <w:tcW w:w="8423" w:type="dxa"/>
            <w:gridSpan w:val="2"/>
            <w:tcBorders>
              <w:top w:val="nil"/>
              <w:left w:val="nil"/>
              <w:bottom w:val="nil"/>
              <w:right w:val="nil"/>
            </w:tcBorders>
          </w:tcPr>
          <w:p w14:paraId="38434664" w14:textId="77777777" w:rsidR="00C843AA" w:rsidRPr="006541BC" w:rsidRDefault="00C843AA" w:rsidP="0010636F">
            <w:pPr>
              <w:rPr>
                <w:rFonts w:cs="Arial"/>
              </w:rPr>
            </w:pPr>
            <w:r>
              <w:rPr>
                <w:rFonts w:cs="Arial"/>
              </w:rPr>
              <w:t>Why can anaerobic decay be useful?</w:t>
            </w:r>
          </w:p>
        </w:tc>
      </w:tr>
      <w:tr w:rsidR="00C843AA" w:rsidRPr="006541BC" w14:paraId="5C16C8AA" w14:textId="77777777" w:rsidTr="00824B8C">
        <w:trPr>
          <w:trHeight w:val="288"/>
        </w:trPr>
        <w:tc>
          <w:tcPr>
            <w:tcW w:w="495" w:type="dxa"/>
            <w:tcBorders>
              <w:top w:val="nil"/>
              <w:left w:val="nil"/>
              <w:bottom w:val="nil"/>
              <w:right w:val="nil"/>
            </w:tcBorders>
          </w:tcPr>
          <w:p w14:paraId="26C77F0E" w14:textId="77777777" w:rsidR="00C843AA" w:rsidRPr="006541BC" w:rsidRDefault="00C843AA" w:rsidP="0010636F">
            <w:pPr>
              <w:rPr>
                <w:rFonts w:cs="Arial"/>
              </w:rPr>
            </w:pPr>
          </w:p>
        </w:tc>
        <w:tc>
          <w:tcPr>
            <w:tcW w:w="444" w:type="dxa"/>
            <w:tcBorders>
              <w:top w:val="nil"/>
              <w:left w:val="nil"/>
              <w:bottom w:val="nil"/>
              <w:right w:val="nil"/>
            </w:tcBorders>
          </w:tcPr>
          <w:p w14:paraId="4E620032"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20AE5C47" w14:textId="77777777" w:rsidR="00C843AA" w:rsidRPr="006541BC" w:rsidRDefault="00C843AA" w:rsidP="0010636F">
            <w:pPr>
              <w:rPr>
                <w:rFonts w:cs="Arial"/>
              </w:rPr>
            </w:pPr>
            <w:r>
              <w:rPr>
                <w:rFonts w:cs="Arial"/>
              </w:rPr>
              <w:t>Carbon dioxide is released back into the carbon cycle</w:t>
            </w:r>
          </w:p>
        </w:tc>
      </w:tr>
      <w:tr w:rsidR="00C843AA" w:rsidRPr="006541BC" w14:paraId="57D9EF8B" w14:textId="77777777" w:rsidTr="00824B8C">
        <w:trPr>
          <w:trHeight w:val="288"/>
        </w:trPr>
        <w:tc>
          <w:tcPr>
            <w:tcW w:w="495" w:type="dxa"/>
            <w:tcBorders>
              <w:top w:val="nil"/>
              <w:left w:val="nil"/>
              <w:bottom w:val="nil"/>
              <w:right w:val="nil"/>
            </w:tcBorders>
          </w:tcPr>
          <w:p w14:paraId="711CF66D" w14:textId="77777777" w:rsidR="00C843AA" w:rsidRPr="006541BC" w:rsidRDefault="00C843AA" w:rsidP="0010636F">
            <w:pPr>
              <w:rPr>
                <w:rFonts w:cs="Arial"/>
              </w:rPr>
            </w:pPr>
          </w:p>
        </w:tc>
        <w:tc>
          <w:tcPr>
            <w:tcW w:w="444" w:type="dxa"/>
            <w:tcBorders>
              <w:top w:val="nil"/>
              <w:left w:val="nil"/>
              <w:bottom w:val="nil"/>
              <w:right w:val="nil"/>
            </w:tcBorders>
          </w:tcPr>
          <w:p w14:paraId="7F26972D"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068282A0" w14:textId="77777777" w:rsidR="00C843AA" w:rsidRPr="006541BC" w:rsidRDefault="00C843AA" w:rsidP="0010636F">
            <w:pPr>
              <w:rPr>
                <w:rFonts w:cs="Arial"/>
              </w:rPr>
            </w:pPr>
            <w:r>
              <w:rPr>
                <w:rFonts w:cs="Arial"/>
              </w:rPr>
              <w:t>Water precipitates back into the water cycle</w:t>
            </w:r>
          </w:p>
        </w:tc>
      </w:tr>
      <w:tr w:rsidR="00C843AA" w:rsidRPr="006541BC" w14:paraId="74428689" w14:textId="77777777" w:rsidTr="00824B8C">
        <w:trPr>
          <w:trHeight w:val="288"/>
        </w:trPr>
        <w:tc>
          <w:tcPr>
            <w:tcW w:w="495" w:type="dxa"/>
            <w:tcBorders>
              <w:top w:val="nil"/>
              <w:left w:val="nil"/>
              <w:bottom w:val="nil"/>
              <w:right w:val="nil"/>
            </w:tcBorders>
          </w:tcPr>
          <w:p w14:paraId="5EC782E8" w14:textId="77777777" w:rsidR="00C843AA" w:rsidRPr="006541BC" w:rsidRDefault="00C843AA" w:rsidP="0010636F">
            <w:pPr>
              <w:rPr>
                <w:rFonts w:cs="Arial"/>
              </w:rPr>
            </w:pPr>
          </w:p>
        </w:tc>
        <w:tc>
          <w:tcPr>
            <w:tcW w:w="444" w:type="dxa"/>
            <w:tcBorders>
              <w:top w:val="nil"/>
              <w:left w:val="nil"/>
              <w:bottom w:val="nil"/>
              <w:right w:val="nil"/>
            </w:tcBorders>
          </w:tcPr>
          <w:p w14:paraId="26F5EF33"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43E6471A" w14:textId="77777777" w:rsidR="00C843AA" w:rsidRPr="006541BC" w:rsidRDefault="00C843AA" w:rsidP="0010636F">
            <w:pPr>
              <w:rPr>
                <w:rFonts w:cs="Arial"/>
              </w:rPr>
            </w:pPr>
            <w:r>
              <w:rPr>
                <w:rFonts w:cs="Arial"/>
              </w:rPr>
              <w:t>Hydrogen gas is release which can be used in fuel cells</w:t>
            </w:r>
          </w:p>
        </w:tc>
      </w:tr>
      <w:tr w:rsidR="00C843AA" w:rsidRPr="006541BC" w14:paraId="4A8082D8" w14:textId="77777777" w:rsidTr="00824B8C">
        <w:trPr>
          <w:trHeight w:val="288"/>
        </w:trPr>
        <w:tc>
          <w:tcPr>
            <w:tcW w:w="495" w:type="dxa"/>
            <w:tcBorders>
              <w:top w:val="nil"/>
              <w:left w:val="nil"/>
              <w:bottom w:val="nil"/>
              <w:right w:val="nil"/>
            </w:tcBorders>
          </w:tcPr>
          <w:p w14:paraId="37302AA9" w14:textId="77777777" w:rsidR="00C843AA" w:rsidRPr="006541BC" w:rsidRDefault="00C843AA" w:rsidP="0010636F">
            <w:pPr>
              <w:rPr>
                <w:rFonts w:cs="Arial"/>
              </w:rPr>
            </w:pPr>
          </w:p>
        </w:tc>
        <w:tc>
          <w:tcPr>
            <w:tcW w:w="444" w:type="dxa"/>
            <w:tcBorders>
              <w:top w:val="nil"/>
              <w:left w:val="nil"/>
              <w:bottom w:val="nil"/>
              <w:right w:val="nil"/>
            </w:tcBorders>
          </w:tcPr>
          <w:p w14:paraId="4DE156A8"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58C64CE3" w14:textId="77777777" w:rsidR="00C843AA" w:rsidRPr="006541BC" w:rsidRDefault="00C843AA" w:rsidP="0010636F">
            <w:pPr>
              <w:rPr>
                <w:rFonts w:cs="Arial"/>
              </w:rPr>
            </w:pPr>
            <w:r>
              <w:rPr>
                <w:rFonts w:cs="Arial"/>
              </w:rPr>
              <w:t>Methane gas is released which can be used as a fuel</w:t>
            </w:r>
          </w:p>
        </w:tc>
      </w:tr>
      <w:tr w:rsidR="00C843AA" w:rsidRPr="006541BC" w14:paraId="58CD7271" w14:textId="77777777" w:rsidTr="00824B8C">
        <w:trPr>
          <w:trHeight w:val="288"/>
        </w:trPr>
        <w:tc>
          <w:tcPr>
            <w:tcW w:w="495" w:type="dxa"/>
            <w:tcBorders>
              <w:top w:val="nil"/>
              <w:left w:val="nil"/>
              <w:bottom w:val="nil"/>
              <w:right w:val="nil"/>
            </w:tcBorders>
          </w:tcPr>
          <w:p w14:paraId="3F288544" w14:textId="77777777" w:rsidR="00C843AA" w:rsidRPr="006541BC" w:rsidRDefault="00C843AA" w:rsidP="0010636F">
            <w:pPr>
              <w:rPr>
                <w:rFonts w:cs="Arial"/>
              </w:rPr>
            </w:pPr>
          </w:p>
        </w:tc>
        <w:tc>
          <w:tcPr>
            <w:tcW w:w="444" w:type="dxa"/>
            <w:tcBorders>
              <w:top w:val="nil"/>
              <w:left w:val="nil"/>
              <w:bottom w:val="nil"/>
              <w:right w:val="nil"/>
            </w:tcBorders>
          </w:tcPr>
          <w:p w14:paraId="108D51A8" w14:textId="77777777" w:rsidR="00C843AA" w:rsidRPr="006541BC" w:rsidRDefault="00C843AA" w:rsidP="0010636F">
            <w:pPr>
              <w:rPr>
                <w:rFonts w:cs="Arial"/>
              </w:rPr>
            </w:pPr>
          </w:p>
        </w:tc>
        <w:tc>
          <w:tcPr>
            <w:tcW w:w="7979" w:type="dxa"/>
            <w:tcBorders>
              <w:top w:val="nil"/>
              <w:left w:val="nil"/>
              <w:bottom w:val="nil"/>
              <w:right w:val="nil"/>
            </w:tcBorders>
          </w:tcPr>
          <w:p w14:paraId="1882463E" w14:textId="77777777" w:rsidR="00C843AA" w:rsidRDefault="00C843AA" w:rsidP="0010636F">
            <w:pPr>
              <w:rPr>
                <w:rFonts w:cs="Arial"/>
              </w:rPr>
            </w:pPr>
          </w:p>
        </w:tc>
      </w:tr>
      <w:tr w:rsidR="00C843AA" w:rsidRPr="006541BC" w14:paraId="2E33490A" w14:textId="77777777" w:rsidTr="00824B8C">
        <w:trPr>
          <w:trHeight w:val="288"/>
        </w:trPr>
        <w:tc>
          <w:tcPr>
            <w:tcW w:w="495" w:type="dxa"/>
            <w:tcBorders>
              <w:top w:val="nil"/>
              <w:left w:val="nil"/>
              <w:bottom w:val="nil"/>
              <w:right w:val="nil"/>
            </w:tcBorders>
          </w:tcPr>
          <w:p w14:paraId="5CAC428C" w14:textId="77777777" w:rsidR="00C843AA" w:rsidRPr="006541BC" w:rsidRDefault="00C843AA" w:rsidP="0010636F">
            <w:pPr>
              <w:rPr>
                <w:rFonts w:cs="Arial"/>
              </w:rPr>
            </w:pPr>
            <w:r>
              <w:rPr>
                <w:rFonts w:cs="Arial"/>
              </w:rPr>
              <w:t>18</w:t>
            </w:r>
            <w:r w:rsidRPr="006541BC">
              <w:rPr>
                <w:rFonts w:cs="Arial"/>
              </w:rPr>
              <w:t>.</w:t>
            </w:r>
          </w:p>
        </w:tc>
        <w:tc>
          <w:tcPr>
            <w:tcW w:w="8423" w:type="dxa"/>
            <w:gridSpan w:val="2"/>
            <w:tcBorders>
              <w:top w:val="nil"/>
              <w:left w:val="nil"/>
              <w:bottom w:val="nil"/>
              <w:right w:val="nil"/>
            </w:tcBorders>
          </w:tcPr>
          <w:p w14:paraId="5781EB78" w14:textId="398BC7D8" w:rsidR="00C843AA" w:rsidRPr="006541BC" w:rsidRDefault="00C843AA" w:rsidP="0010636F">
            <w:pPr>
              <w:rPr>
                <w:rFonts w:cs="Arial"/>
              </w:rPr>
            </w:pPr>
            <w:r>
              <w:rPr>
                <w:rFonts w:cs="Arial"/>
              </w:rPr>
              <w:t>Organisms are adapted to survive in the conditions in which they normally live. Which of the following is NOT a way that an organism adapts</w:t>
            </w:r>
            <w:r w:rsidR="00355E4F">
              <w:rPr>
                <w:rFonts w:cs="Arial"/>
              </w:rPr>
              <w:t>?</w:t>
            </w:r>
          </w:p>
        </w:tc>
      </w:tr>
      <w:tr w:rsidR="00C843AA" w:rsidRPr="006541BC" w14:paraId="3E622C4B" w14:textId="77777777" w:rsidTr="00824B8C">
        <w:trPr>
          <w:trHeight w:val="288"/>
        </w:trPr>
        <w:tc>
          <w:tcPr>
            <w:tcW w:w="495" w:type="dxa"/>
            <w:tcBorders>
              <w:top w:val="nil"/>
              <w:left w:val="nil"/>
              <w:bottom w:val="nil"/>
              <w:right w:val="nil"/>
            </w:tcBorders>
          </w:tcPr>
          <w:p w14:paraId="0085D470" w14:textId="77777777" w:rsidR="00C843AA" w:rsidRPr="006541BC" w:rsidRDefault="00C843AA" w:rsidP="0010636F">
            <w:pPr>
              <w:rPr>
                <w:rFonts w:cs="Arial"/>
              </w:rPr>
            </w:pPr>
          </w:p>
        </w:tc>
        <w:tc>
          <w:tcPr>
            <w:tcW w:w="444" w:type="dxa"/>
            <w:tcBorders>
              <w:top w:val="nil"/>
              <w:left w:val="nil"/>
              <w:bottom w:val="nil"/>
              <w:right w:val="nil"/>
            </w:tcBorders>
          </w:tcPr>
          <w:p w14:paraId="29336AF6"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349B2188" w14:textId="77777777" w:rsidR="00C843AA" w:rsidRPr="006541BC" w:rsidRDefault="00C843AA" w:rsidP="0010636F">
            <w:pPr>
              <w:rPr>
                <w:rFonts w:cs="Arial"/>
              </w:rPr>
            </w:pPr>
            <w:proofErr w:type="spellStart"/>
            <w:r>
              <w:rPr>
                <w:rFonts w:cs="Arial"/>
              </w:rPr>
              <w:t>Pyschological</w:t>
            </w:r>
            <w:proofErr w:type="spellEnd"/>
          </w:p>
        </w:tc>
      </w:tr>
      <w:tr w:rsidR="00C843AA" w:rsidRPr="006541BC" w14:paraId="387298B9" w14:textId="77777777" w:rsidTr="00824B8C">
        <w:trPr>
          <w:trHeight w:val="288"/>
        </w:trPr>
        <w:tc>
          <w:tcPr>
            <w:tcW w:w="495" w:type="dxa"/>
            <w:tcBorders>
              <w:top w:val="nil"/>
              <w:left w:val="nil"/>
              <w:bottom w:val="nil"/>
              <w:right w:val="nil"/>
            </w:tcBorders>
          </w:tcPr>
          <w:p w14:paraId="574A1F2F" w14:textId="77777777" w:rsidR="00C843AA" w:rsidRPr="006541BC" w:rsidRDefault="00C843AA" w:rsidP="0010636F">
            <w:pPr>
              <w:rPr>
                <w:rFonts w:cs="Arial"/>
              </w:rPr>
            </w:pPr>
          </w:p>
        </w:tc>
        <w:tc>
          <w:tcPr>
            <w:tcW w:w="444" w:type="dxa"/>
            <w:tcBorders>
              <w:top w:val="nil"/>
              <w:left w:val="nil"/>
              <w:bottom w:val="nil"/>
              <w:right w:val="nil"/>
            </w:tcBorders>
          </w:tcPr>
          <w:p w14:paraId="519B3FD1"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4BEC046D" w14:textId="77777777" w:rsidR="00C843AA" w:rsidRPr="006541BC" w:rsidRDefault="00C843AA" w:rsidP="0010636F">
            <w:pPr>
              <w:rPr>
                <w:rFonts w:cs="Arial"/>
              </w:rPr>
            </w:pPr>
            <w:r>
              <w:rPr>
                <w:rFonts w:cs="Arial"/>
              </w:rPr>
              <w:t>Structural</w:t>
            </w:r>
          </w:p>
        </w:tc>
      </w:tr>
      <w:tr w:rsidR="00C843AA" w:rsidRPr="006541BC" w14:paraId="47D57F5E" w14:textId="77777777" w:rsidTr="00824B8C">
        <w:trPr>
          <w:trHeight w:val="288"/>
        </w:trPr>
        <w:tc>
          <w:tcPr>
            <w:tcW w:w="495" w:type="dxa"/>
            <w:tcBorders>
              <w:top w:val="nil"/>
              <w:left w:val="nil"/>
              <w:bottom w:val="nil"/>
              <w:right w:val="nil"/>
            </w:tcBorders>
          </w:tcPr>
          <w:p w14:paraId="1F59C3DB" w14:textId="77777777" w:rsidR="00C843AA" w:rsidRPr="006541BC" w:rsidRDefault="00C843AA" w:rsidP="0010636F">
            <w:pPr>
              <w:rPr>
                <w:rFonts w:cs="Arial"/>
              </w:rPr>
            </w:pPr>
          </w:p>
        </w:tc>
        <w:tc>
          <w:tcPr>
            <w:tcW w:w="444" w:type="dxa"/>
            <w:tcBorders>
              <w:top w:val="nil"/>
              <w:left w:val="nil"/>
              <w:bottom w:val="nil"/>
              <w:right w:val="nil"/>
            </w:tcBorders>
          </w:tcPr>
          <w:p w14:paraId="51BB6972"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1DC91FCB" w14:textId="77777777" w:rsidR="00C843AA" w:rsidRPr="006541BC" w:rsidRDefault="00C843AA" w:rsidP="0010636F">
            <w:pPr>
              <w:rPr>
                <w:rFonts w:cs="Arial"/>
              </w:rPr>
            </w:pPr>
            <w:proofErr w:type="spellStart"/>
            <w:r>
              <w:rPr>
                <w:rFonts w:cs="Arial"/>
              </w:rPr>
              <w:t>Behavioural</w:t>
            </w:r>
            <w:proofErr w:type="spellEnd"/>
          </w:p>
        </w:tc>
      </w:tr>
      <w:tr w:rsidR="00C843AA" w:rsidRPr="006541BC" w14:paraId="6E15B0C5" w14:textId="77777777" w:rsidTr="00824B8C">
        <w:trPr>
          <w:trHeight w:val="288"/>
        </w:trPr>
        <w:tc>
          <w:tcPr>
            <w:tcW w:w="495" w:type="dxa"/>
            <w:tcBorders>
              <w:top w:val="nil"/>
              <w:left w:val="nil"/>
              <w:bottom w:val="nil"/>
              <w:right w:val="nil"/>
            </w:tcBorders>
          </w:tcPr>
          <w:p w14:paraId="64842412" w14:textId="77777777" w:rsidR="00C843AA" w:rsidRPr="006541BC" w:rsidRDefault="00C843AA" w:rsidP="0010636F">
            <w:pPr>
              <w:rPr>
                <w:rFonts w:cs="Arial"/>
              </w:rPr>
            </w:pPr>
          </w:p>
        </w:tc>
        <w:tc>
          <w:tcPr>
            <w:tcW w:w="444" w:type="dxa"/>
            <w:tcBorders>
              <w:top w:val="nil"/>
              <w:left w:val="nil"/>
              <w:bottom w:val="nil"/>
              <w:right w:val="nil"/>
            </w:tcBorders>
          </w:tcPr>
          <w:p w14:paraId="3C68A819"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16058D98" w14:textId="77777777" w:rsidR="00C843AA" w:rsidRPr="006541BC" w:rsidRDefault="00C843AA" w:rsidP="0010636F">
            <w:pPr>
              <w:rPr>
                <w:rFonts w:cs="Arial"/>
              </w:rPr>
            </w:pPr>
            <w:r>
              <w:rPr>
                <w:rFonts w:cs="Arial"/>
              </w:rPr>
              <w:t>Functional</w:t>
            </w:r>
          </w:p>
        </w:tc>
      </w:tr>
      <w:tr w:rsidR="00C843AA" w:rsidRPr="006541BC" w14:paraId="265E3B85" w14:textId="77777777" w:rsidTr="00824B8C">
        <w:trPr>
          <w:trHeight w:val="288"/>
        </w:trPr>
        <w:tc>
          <w:tcPr>
            <w:tcW w:w="495" w:type="dxa"/>
            <w:tcBorders>
              <w:top w:val="nil"/>
              <w:left w:val="nil"/>
              <w:bottom w:val="nil"/>
              <w:right w:val="nil"/>
            </w:tcBorders>
          </w:tcPr>
          <w:p w14:paraId="512B6A61" w14:textId="77777777" w:rsidR="00C843AA" w:rsidRPr="006541BC" w:rsidRDefault="00C843AA" w:rsidP="0010636F">
            <w:pPr>
              <w:rPr>
                <w:rFonts w:cs="Arial"/>
              </w:rPr>
            </w:pPr>
          </w:p>
        </w:tc>
        <w:tc>
          <w:tcPr>
            <w:tcW w:w="444" w:type="dxa"/>
            <w:tcBorders>
              <w:top w:val="nil"/>
              <w:left w:val="nil"/>
              <w:bottom w:val="nil"/>
              <w:right w:val="nil"/>
            </w:tcBorders>
          </w:tcPr>
          <w:p w14:paraId="099CEBF9" w14:textId="77777777" w:rsidR="00C843AA" w:rsidRPr="006541BC" w:rsidRDefault="00C843AA" w:rsidP="0010636F">
            <w:pPr>
              <w:rPr>
                <w:rFonts w:cs="Arial"/>
              </w:rPr>
            </w:pPr>
          </w:p>
        </w:tc>
        <w:tc>
          <w:tcPr>
            <w:tcW w:w="7979" w:type="dxa"/>
            <w:tcBorders>
              <w:top w:val="nil"/>
              <w:left w:val="nil"/>
              <w:bottom w:val="nil"/>
              <w:right w:val="nil"/>
            </w:tcBorders>
          </w:tcPr>
          <w:p w14:paraId="6415760A" w14:textId="77777777" w:rsidR="00C843AA" w:rsidRDefault="00C843AA" w:rsidP="0010636F">
            <w:pPr>
              <w:rPr>
                <w:rFonts w:cs="Arial"/>
              </w:rPr>
            </w:pPr>
          </w:p>
        </w:tc>
      </w:tr>
      <w:tr w:rsidR="00C843AA" w:rsidRPr="006541BC" w14:paraId="482EC3EA" w14:textId="77777777" w:rsidTr="00824B8C">
        <w:trPr>
          <w:trHeight w:val="288"/>
        </w:trPr>
        <w:tc>
          <w:tcPr>
            <w:tcW w:w="495" w:type="dxa"/>
            <w:tcBorders>
              <w:top w:val="nil"/>
              <w:left w:val="nil"/>
              <w:bottom w:val="nil"/>
              <w:right w:val="nil"/>
            </w:tcBorders>
          </w:tcPr>
          <w:p w14:paraId="081E27A6" w14:textId="77777777" w:rsidR="00C843AA" w:rsidRPr="006541BC" w:rsidRDefault="00C843AA" w:rsidP="0010636F">
            <w:pPr>
              <w:rPr>
                <w:rFonts w:cs="Arial"/>
              </w:rPr>
            </w:pPr>
            <w:r>
              <w:rPr>
                <w:rFonts w:cs="Arial"/>
              </w:rPr>
              <w:t>19</w:t>
            </w:r>
            <w:r w:rsidRPr="006541BC">
              <w:rPr>
                <w:rFonts w:cs="Arial"/>
              </w:rPr>
              <w:t>.</w:t>
            </w:r>
          </w:p>
        </w:tc>
        <w:tc>
          <w:tcPr>
            <w:tcW w:w="8423" w:type="dxa"/>
            <w:gridSpan w:val="2"/>
            <w:tcBorders>
              <w:top w:val="nil"/>
              <w:left w:val="nil"/>
              <w:bottom w:val="nil"/>
              <w:right w:val="nil"/>
            </w:tcBorders>
          </w:tcPr>
          <w:p w14:paraId="07E3C5FA" w14:textId="77777777" w:rsidR="00C843AA" w:rsidRPr="006541BC" w:rsidRDefault="00C843AA" w:rsidP="0010636F">
            <w:pPr>
              <w:rPr>
                <w:rFonts w:cs="Arial"/>
              </w:rPr>
            </w:pPr>
            <w:r>
              <w:rPr>
                <w:rFonts w:cs="Arial"/>
              </w:rPr>
              <w:t>In the water cycle, fresh water is moved through the environment by which two processes?</w:t>
            </w:r>
          </w:p>
        </w:tc>
      </w:tr>
      <w:tr w:rsidR="00C843AA" w:rsidRPr="006541BC" w14:paraId="05978B2F" w14:textId="77777777" w:rsidTr="00824B8C">
        <w:trPr>
          <w:trHeight w:val="288"/>
        </w:trPr>
        <w:tc>
          <w:tcPr>
            <w:tcW w:w="495" w:type="dxa"/>
            <w:tcBorders>
              <w:top w:val="nil"/>
              <w:left w:val="nil"/>
              <w:bottom w:val="nil"/>
              <w:right w:val="nil"/>
            </w:tcBorders>
          </w:tcPr>
          <w:p w14:paraId="451EB569" w14:textId="77777777" w:rsidR="00C843AA" w:rsidRPr="006541BC" w:rsidRDefault="00C843AA" w:rsidP="0010636F">
            <w:pPr>
              <w:rPr>
                <w:rFonts w:cs="Arial"/>
              </w:rPr>
            </w:pPr>
          </w:p>
        </w:tc>
        <w:tc>
          <w:tcPr>
            <w:tcW w:w="444" w:type="dxa"/>
            <w:tcBorders>
              <w:top w:val="nil"/>
              <w:left w:val="nil"/>
              <w:bottom w:val="nil"/>
              <w:right w:val="nil"/>
            </w:tcBorders>
          </w:tcPr>
          <w:p w14:paraId="462248F9"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2C564B67" w14:textId="77777777" w:rsidR="00C843AA" w:rsidRPr="006541BC" w:rsidRDefault="00C843AA" w:rsidP="0010636F">
            <w:pPr>
              <w:rPr>
                <w:rFonts w:cs="Arial"/>
              </w:rPr>
            </w:pPr>
            <w:r>
              <w:rPr>
                <w:rFonts w:cs="Arial"/>
              </w:rPr>
              <w:t>Precipitation and combustion</w:t>
            </w:r>
          </w:p>
        </w:tc>
      </w:tr>
      <w:tr w:rsidR="00C843AA" w:rsidRPr="006541BC" w14:paraId="049DE9FA" w14:textId="77777777" w:rsidTr="00824B8C">
        <w:trPr>
          <w:trHeight w:val="288"/>
        </w:trPr>
        <w:tc>
          <w:tcPr>
            <w:tcW w:w="495" w:type="dxa"/>
            <w:tcBorders>
              <w:top w:val="nil"/>
              <w:left w:val="nil"/>
              <w:bottom w:val="nil"/>
              <w:right w:val="nil"/>
            </w:tcBorders>
          </w:tcPr>
          <w:p w14:paraId="21C3389B" w14:textId="77777777" w:rsidR="00C843AA" w:rsidRPr="006541BC" w:rsidRDefault="00C843AA" w:rsidP="0010636F">
            <w:pPr>
              <w:rPr>
                <w:rFonts w:cs="Arial"/>
              </w:rPr>
            </w:pPr>
          </w:p>
        </w:tc>
        <w:tc>
          <w:tcPr>
            <w:tcW w:w="444" w:type="dxa"/>
            <w:tcBorders>
              <w:top w:val="nil"/>
              <w:left w:val="nil"/>
              <w:bottom w:val="nil"/>
              <w:right w:val="nil"/>
            </w:tcBorders>
          </w:tcPr>
          <w:p w14:paraId="595F646E"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3B9CACCC" w14:textId="77777777" w:rsidR="00C843AA" w:rsidRPr="006541BC" w:rsidRDefault="00C843AA" w:rsidP="0010636F">
            <w:pPr>
              <w:rPr>
                <w:rFonts w:cs="Arial"/>
              </w:rPr>
            </w:pPr>
            <w:r>
              <w:rPr>
                <w:rFonts w:cs="Arial"/>
              </w:rPr>
              <w:t>Condensation and precipitation</w:t>
            </w:r>
          </w:p>
        </w:tc>
      </w:tr>
      <w:tr w:rsidR="00C843AA" w:rsidRPr="006541BC" w14:paraId="6068281F" w14:textId="77777777" w:rsidTr="00824B8C">
        <w:trPr>
          <w:trHeight w:val="288"/>
        </w:trPr>
        <w:tc>
          <w:tcPr>
            <w:tcW w:w="495" w:type="dxa"/>
            <w:tcBorders>
              <w:top w:val="nil"/>
              <w:left w:val="nil"/>
              <w:bottom w:val="nil"/>
              <w:right w:val="nil"/>
            </w:tcBorders>
          </w:tcPr>
          <w:p w14:paraId="3925C375" w14:textId="77777777" w:rsidR="00C843AA" w:rsidRPr="006541BC" w:rsidRDefault="00C843AA" w:rsidP="0010636F">
            <w:pPr>
              <w:rPr>
                <w:rFonts w:cs="Arial"/>
              </w:rPr>
            </w:pPr>
          </w:p>
        </w:tc>
        <w:tc>
          <w:tcPr>
            <w:tcW w:w="444" w:type="dxa"/>
            <w:tcBorders>
              <w:top w:val="nil"/>
              <w:left w:val="nil"/>
              <w:bottom w:val="nil"/>
              <w:right w:val="nil"/>
            </w:tcBorders>
          </w:tcPr>
          <w:p w14:paraId="78C83CB6"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34CE10D2" w14:textId="77777777" w:rsidR="00C843AA" w:rsidRPr="006541BC" w:rsidRDefault="00C843AA" w:rsidP="0010636F">
            <w:pPr>
              <w:rPr>
                <w:rFonts w:cs="Arial"/>
              </w:rPr>
            </w:pPr>
            <w:r>
              <w:rPr>
                <w:rFonts w:cs="Arial"/>
              </w:rPr>
              <w:t>Evaporation and precipitation</w:t>
            </w:r>
          </w:p>
        </w:tc>
      </w:tr>
      <w:tr w:rsidR="00C843AA" w:rsidRPr="006541BC" w14:paraId="39F6C029" w14:textId="77777777" w:rsidTr="00824B8C">
        <w:trPr>
          <w:trHeight w:val="288"/>
        </w:trPr>
        <w:tc>
          <w:tcPr>
            <w:tcW w:w="495" w:type="dxa"/>
            <w:tcBorders>
              <w:top w:val="nil"/>
              <w:left w:val="nil"/>
              <w:bottom w:val="nil"/>
              <w:right w:val="nil"/>
            </w:tcBorders>
          </w:tcPr>
          <w:p w14:paraId="16D81351" w14:textId="77777777" w:rsidR="00C843AA" w:rsidRPr="006541BC" w:rsidRDefault="00C843AA" w:rsidP="0010636F">
            <w:pPr>
              <w:rPr>
                <w:rFonts w:cs="Arial"/>
              </w:rPr>
            </w:pPr>
          </w:p>
        </w:tc>
        <w:tc>
          <w:tcPr>
            <w:tcW w:w="444" w:type="dxa"/>
            <w:tcBorders>
              <w:top w:val="nil"/>
              <w:left w:val="nil"/>
              <w:bottom w:val="nil"/>
              <w:right w:val="nil"/>
            </w:tcBorders>
          </w:tcPr>
          <w:p w14:paraId="7A69CD09"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47EBBE77" w14:textId="77777777" w:rsidR="00C843AA" w:rsidRPr="006541BC" w:rsidRDefault="00C843AA" w:rsidP="0010636F">
            <w:pPr>
              <w:rPr>
                <w:rFonts w:cs="Arial"/>
              </w:rPr>
            </w:pPr>
            <w:r>
              <w:rPr>
                <w:rFonts w:cs="Arial"/>
              </w:rPr>
              <w:t>Decomposition and evaporation</w:t>
            </w:r>
          </w:p>
        </w:tc>
      </w:tr>
      <w:tr w:rsidR="00C843AA" w:rsidRPr="006541BC" w14:paraId="65D4E301" w14:textId="77777777" w:rsidTr="00824B8C">
        <w:trPr>
          <w:trHeight w:val="288"/>
        </w:trPr>
        <w:tc>
          <w:tcPr>
            <w:tcW w:w="495" w:type="dxa"/>
            <w:tcBorders>
              <w:top w:val="nil"/>
              <w:left w:val="nil"/>
              <w:bottom w:val="nil"/>
              <w:right w:val="nil"/>
            </w:tcBorders>
          </w:tcPr>
          <w:p w14:paraId="4A36B212" w14:textId="77777777" w:rsidR="00C843AA" w:rsidRPr="006541BC" w:rsidRDefault="00C843AA" w:rsidP="0010636F">
            <w:pPr>
              <w:rPr>
                <w:rFonts w:cs="Arial"/>
              </w:rPr>
            </w:pPr>
          </w:p>
        </w:tc>
        <w:tc>
          <w:tcPr>
            <w:tcW w:w="444" w:type="dxa"/>
            <w:tcBorders>
              <w:top w:val="nil"/>
              <w:left w:val="nil"/>
              <w:bottom w:val="nil"/>
              <w:right w:val="nil"/>
            </w:tcBorders>
          </w:tcPr>
          <w:p w14:paraId="2F5A39D3" w14:textId="77777777" w:rsidR="00C843AA" w:rsidRPr="006541BC" w:rsidRDefault="00C843AA" w:rsidP="0010636F">
            <w:pPr>
              <w:rPr>
                <w:rFonts w:cs="Arial"/>
              </w:rPr>
            </w:pPr>
          </w:p>
        </w:tc>
        <w:tc>
          <w:tcPr>
            <w:tcW w:w="7979" w:type="dxa"/>
            <w:tcBorders>
              <w:top w:val="nil"/>
              <w:left w:val="nil"/>
              <w:bottom w:val="nil"/>
              <w:right w:val="nil"/>
            </w:tcBorders>
          </w:tcPr>
          <w:p w14:paraId="336932F6" w14:textId="77777777" w:rsidR="00C843AA" w:rsidRDefault="00C843AA" w:rsidP="0010636F">
            <w:pPr>
              <w:rPr>
                <w:rFonts w:cs="Arial"/>
              </w:rPr>
            </w:pPr>
          </w:p>
        </w:tc>
      </w:tr>
      <w:tr w:rsidR="00C843AA" w:rsidRPr="006541BC" w14:paraId="0D1D8E81" w14:textId="77777777" w:rsidTr="00824B8C">
        <w:trPr>
          <w:trHeight w:val="288"/>
        </w:trPr>
        <w:tc>
          <w:tcPr>
            <w:tcW w:w="495" w:type="dxa"/>
            <w:tcBorders>
              <w:top w:val="nil"/>
              <w:left w:val="nil"/>
              <w:bottom w:val="nil"/>
              <w:right w:val="nil"/>
            </w:tcBorders>
          </w:tcPr>
          <w:p w14:paraId="33157CD3" w14:textId="77777777" w:rsidR="00C843AA" w:rsidRPr="006541BC" w:rsidRDefault="00C843AA" w:rsidP="0010636F">
            <w:pPr>
              <w:rPr>
                <w:rFonts w:cs="Arial"/>
              </w:rPr>
            </w:pPr>
            <w:r>
              <w:rPr>
                <w:rFonts w:cs="Arial"/>
              </w:rPr>
              <w:t>20</w:t>
            </w:r>
            <w:r w:rsidRPr="006541BC">
              <w:rPr>
                <w:rFonts w:cs="Arial"/>
              </w:rPr>
              <w:t>.</w:t>
            </w:r>
          </w:p>
        </w:tc>
        <w:tc>
          <w:tcPr>
            <w:tcW w:w="8423" w:type="dxa"/>
            <w:gridSpan w:val="2"/>
            <w:tcBorders>
              <w:top w:val="nil"/>
              <w:left w:val="nil"/>
              <w:bottom w:val="nil"/>
              <w:right w:val="nil"/>
            </w:tcBorders>
          </w:tcPr>
          <w:p w14:paraId="5A626DDD" w14:textId="427E6E1A" w:rsidR="00C843AA" w:rsidRPr="006541BC" w:rsidRDefault="00C843AA" w:rsidP="0010636F">
            <w:pPr>
              <w:rPr>
                <w:rFonts w:cs="Arial"/>
              </w:rPr>
            </w:pPr>
            <w:r>
              <w:rPr>
                <w:rFonts w:cs="Arial"/>
              </w:rPr>
              <w:t>Decay of waste biological material is</w:t>
            </w:r>
            <w:r w:rsidR="00355E4F">
              <w:rPr>
                <w:rFonts w:cs="Arial"/>
              </w:rPr>
              <w:t>:</w:t>
            </w:r>
          </w:p>
        </w:tc>
      </w:tr>
      <w:tr w:rsidR="00C843AA" w:rsidRPr="006541BC" w14:paraId="06DE37E9" w14:textId="77777777" w:rsidTr="00824B8C">
        <w:trPr>
          <w:trHeight w:val="288"/>
        </w:trPr>
        <w:tc>
          <w:tcPr>
            <w:tcW w:w="495" w:type="dxa"/>
            <w:tcBorders>
              <w:top w:val="nil"/>
              <w:left w:val="nil"/>
              <w:bottom w:val="nil"/>
              <w:right w:val="nil"/>
            </w:tcBorders>
          </w:tcPr>
          <w:p w14:paraId="41F0AED3" w14:textId="77777777" w:rsidR="00C843AA" w:rsidRPr="006541BC" w:rsidRDefault="00C843AA" w:rsidP="0010636F">
            <w:pPr>
              <w:rPr>
                <w:rFonts w:cs="Arial"/>
              </w:rPr>
            </w:pPr>
          </w:p>
        </w:tc>
        <w:tc>
          <w:tcPr>
            <w:tcW w:w="444" w:type="dxa"/>
            <w:tcBorders>
              <w:top w:val="nil"/>
              <w:left w:val="nil"/>
              <w:bottom w:val="nil"/>
              <w:right w:val="nil"/>
            </w:tcBorders>
          </w:tcPr>
          <w:p w14:paraId="496FA4D3" w14:textId="77777777" w:rsidR="00C843AA" w:rsidRPr="006541BC" w:rsidRDefault="00C843AA" w:rsidP="0010636F">
            <w:pPr>
              <w:rPr>
                <w:rFonts w:cs="Arial"/>
              </w:rPr>
            </w:pPr>
            <w:r w:rsidRPr="006541BC">
              <w:rPr>
                <w:rFonts w:cs="Arial"/>
              </w:rPr>
              <w:t>a.</w:t>
            </w:r>
          </w:p>
        </w:tc>
        <w:tc>
          <w:tcPr>
            <w:tcW w:w="7979" w:type="dxa"/>
            <w:tcBorders>
              <w:top w:val="nil"/>
              <w:left w:val="nil"/>
              <w:bottom w:val="nil"/>
              <w:right w:val="nil"/>
            </w:tcBorders>
          </w:tcPr>
          <w:p w14:paraId="5B131A21" w14:textId="77777777" w:rsidR="00C843AA" w:rsidRPr="006541BC" w:rsidRDefault="00C843AA" w:rsidP="0010636F">
            <w:pPr>
              <w:rPr>
                <w:rFonts w:cs="Arial"/>
              </w:rPr>
            </w:pPr>
            <w:r>
              <w:rPr>
                <w:rFonts w:cs="Arial"/>
              </w:rPr>
              <w:t>A major contributor to global warming</w:t>
            </w:r>
          </w:p>
        </w:tc>
      </w:tr>
      <w:tr w:rsidR="00C843AA" w:rsidRPr="006541BC" w14:paraId="1F829EA1" w14:textId="77777777" w:rsidTr="00824B8C">
        <w:trPr>
          <w:trHeight w:val="288"/>
        </w:trPr>
        <w:tc>
          <w:tcPr>
            <w:tcW w:w="495" w:type="dxa"/>
            <w:tcBorders>
              <w:top w:val="nil"/>
              <w:left w:val="nil"/>
              <w:bottom w:val="nil"/>
              <w:right w:val="nil"/>
            </w:tcBorders>
          </w:tcPr>
          <w:p w14:paraId="1613A9E8" w14:textId="77777777" w:rsidR="00C843AA" w:rsidRPr="006541BC" w:rsidRDefault="00C843AA" w:rsidP="0010636F">
            <w:pPr>
              <w:rPr>
                <w:rFonts w:cs="Arial"/>
              </w:rPr>
            </w:pPr>
          </w:p>
        </w:tc>
        <w:tc>
          <w:tcPr>
            <w:tcW w:w="444" w:type="dxa"/>
            <w:tcBorders>
              <w:top w:val="nil"/>
              <w:left w:val="nil"/>
              <w:bottom w:val="nil"/>
              <w:right w:val="nil"/>
            </w:tcBorders>
          </w:tcPr>
          <w:p w14:paraId="0B69EEF8" w14:textId="77777777" w:rsidR="00C843AA" w:rsidRPr="006541BC" w:rsidRDefault="00C843AA" w:rsidP="0010636F">
            <w:pPr>
              <w:rPr>
                <w:rFonts w:cs="Arial"/>
              </w:rPr>
            </w:pPr>
            <w:r w:rsidRPr="006541BC">
              <w:rPr>
                <w:rFonts w:cs="Arial"/>
              </w:rPr>
              <w:t>b.</w:t>
            </w:r>
          </w:p>
        </w:tc>
        <w:tc>
          <w:tcPr>
            <w:tcW w:w="7979" w:type="dxa"/>
            <w:tcBorders>
              <w:top w:val="nil"/>
              <w:left w:val="nil"/>
              <w:bottom w:val="nil"/>
              <w:right w:val="nil"/>
            </w:tcBorders>
          </w:tcPr>
          <w:p w14:paraId="7A0150B8" w14:textId="77777777" w:rsidR="00C843AA" w:rsidRPr="006541BC" w:rsidRDefault="00C843AA" w:rsidP="0010636F">
            <w:pPr>
              <w:rPr>
                <w:rFonts w:cs="Arial"/>
              </w:rPr>
            </w:pPr>
            <w:r>
              <w:rPr>
                <w:rFonts w:cs="Arial"/>
              </w:rPr>
              <w:t>Causing an imbalance in the carbon cycle</w:t>
            </w:r>
          </w:p>
        </w:tc>
      </w:tr>
      <w:tr w:rsidR="00C843AA" w:rsidRPr="006541BC" w14:paraId="6A095C8A" w14:textId="77777777" w:rsidTr="00824B8C">
        <w:trPr>
          <w:trHeight w:val="288"/>
        </w:trPr>
        <w:tc>
          <w:tcPr>
            <w:tcW w:w="495" w:type="dxa"/>
            <w:tcBorders>
              <w:top w:val="nil"/>
              <w:left w:val="nil"/>
              <w:bottom w:val="nil"/>
              <w:right w:val="nil"/>
            </w:tcBorders>
          </w:tcPr>
          <w:p w14:paraId="710C3CA9" w14:textId="77777777" w:rsidR="00C843AA" w:rsidRPr="006541BC" w:rsidRDefault="00C843AA" w:rsidP="0010636F">
            <w:pPr>
              <w:rPr>
                <w:rFonts w:cs="Arial"/>
              </w:rPr>
            </w:pPr>
          </w:p>
        </w:tc>
        <w:tc>
          <w:tcPr>
            <w:tcW w:w="444" w:type="dxa"/>
            <w:tcBorders>
              <w:top w:val="nil"/>
              <w:left w:val="nil"/>
              <w:bottom w:val="nil"/>
              <w:right w:val="nil"/>
            </w:tcBorders>
          </w:tcPr>
          <w:p w14:paraId="7D8005BE" w14:textId="77777777" w:rsidR="00C843AA" w:rsidRPr="006541BC" w:rsidRDefault="00C843AA" w:rsidP="0010636F">
            <w:pPr>
              <w:rPr>
                <w:rFonts w:cs="Arial"/>
              </w:rPr>
            </w:pPr>
            <w:r w:rsidRPr="006541BC">
              <w:rPr>
                <w:rFonts w:cs="Arial"/>
              </w:rPr>
              <w:t>c.</w:t>
            </w:r>
          </w:p>
        </w:tc>
        <w:tc>
          <w:tcPr>
            <w:tcW w:w="7979" w:type="dxa"/>
            <w:tcBorders>
              <w:top w:val="nil"/>
              <w:left w:val="nil"/>
              <w:bottom w:val="nil"/>
              <w:right w:val="nil"/>
            </w:tcBorders>
          </w:tcPr>
          <w:p w14:paraId="33694F06" w14:textId="77777777" w:rsidR="00C843AA" w:rsidRPr="006541BC" w:rsidRDefault="00C843AA" w:rsidP="0010636F">
            <w:pPr>
              <w:rPr>
                <w:rFonts w:cs="Arial"/>
              </w:rPr>
            </w:pPr>
            <w:r>
              <w:rPr>
                <w:rFonts w:cs="Arial"/>
              </w:rPr>
              <w:t>A source if natural fertilizer for garden plants or crops</w:t>
            </w:r>
          </w:p>
        </w:tc>
      </w:tr>
      <w:tr w:rsidR="00C843AA" w:rsidRPr="006541BC" w14:paraId="15F5D616" w14:textId="77777777" w:rsidTr="00824B8C">
        <w:trPr>
          <w:trHeight w:val="288"/>
        </w:trPr>
        <w:tc>
          <w:tcPr>
            <w:tcW w:w="495" w:type="dxa"/>
            <w:tcBorders>
              <w:top w:val="nil"/>
              <w:left w:val="nil"/>
              <w:bottom w:val="nil"/>
              <w:right w:val="nil"/>
            </w:tcBorders>
          </w:tcPr>
          <w:p w14:paraId="042FFF4A" w14:textId="77777777" w:rsidR="00C843AA" w:rsidRPr="006541BC" w:rsidRDefault="00C843AA" w:rsidP="0010636F">
            <w:pPr>
              <w:rPr>
                <w:rFonts w:cs="Arial"/>
              </w:rPr>
            </w:pPr>
          </w:p>
        </w:tc>
        <w:tc>
          <w:tcPr>
            <w:tcW w:w="444" w:type="dxa"/>
            <w:tcBorders>
              <w:top w:val="nil"/>
              <w:left w:val="nil"/>
              <w:bottom w:val="nil"/>
              <w:right w:val="nil"/>
            </w:tcBorders>
          </w:tcPr>
          <w:p w14:paraId="4061759A" w14:textId="77777777" w:rsidR="00C843AA" w:rsidRPr="006541BC" w:rsidRDefault="00C843AA" w:rsidP="0010636F">
            <w:pPr>
              <w:rPr>
                <w:rFonts w:cs="Arial"/>
              </w:rPr>
            </w:pPr>
            <w:r w:rsidRPr="006541BC">
              <w:rPr>
                <w:rFonts w:cs="Arial"/>
              </w:rPr>
              <w:t>d.</w:t>
            </w:r>
          </w:p>
        </w:tc>
        <w:tc>
          <w:tcPr>
            <w:tcW w:w="7979" w:type="dxa"/>
            <w:tcBorders>
              <w:top w:val="nil"/>
              <w:left w:val="nil"/>
              <w:bottom w:val="nil"/>
              <w:right w:val="nil"/>
            </w:tcBorders>
          </w:tcPr>
          <w:p w14:paraId="75E965DD" w14:textId="77777777" w:rsidR="00C843AA" w:rsidRPr="006541BC" w:rsidRDefault="00C843AA" w:rsidP="0010636F">
            <w:pPr>
              <w:rPr>
                <w:rFonts w:cs="Arial"/>
              </w:rPr>
            </w:pPr>
            <w:r>
              <w:rPr>
                <w:rFonts w:cs="Arial"/>
              </w:rPr>
              <w:t>Damaging the environment due to landfill</w:t>
            </w:r>
          </w:p>
        </w:tc>
      </w:tr>
      <w:tr w:rsidR="00C843AA" w:rsidRPr="006541BC" w14:paraId="2534576D" w14:textId="77777777" w:rsidTr="00824B8C">
        <w:trPr>
          <w:trHeight w:val="288"/>
        </w:trPr>
        <w:tc>
          <w:tcPr>
            <w:tcW w:w="495" w:type="dxa"/>
            <w:tcBorders>
              <w:top w:val="nil"/>
              <w:left w:val="nil"/>
              <w:bottom w:val="nil"/>
              <w:right w:val="nil"/>
            </w:tcBorders>
          </w:tcPr>
          <w:p w14:paraId="1322B4C8" w14:textId="77777777" w:rsidR="00C843AA" w:rsidRPr="006541BC" w:rsidRDefault="00C843AA" w:rsidP="0010636F">
            <w:pPr>
              <w:rPr>
                <w:rFonts w:cs="Arial"/>
              </w:rPr>
            </w:pPr>
          </w:p>
        </w:tc>
        <w:tc>
          <w:tcPr>
            <w:tcW w:w="444" w:type="dxa"/>
            <w:tcBorders>
              <w:top w:val="nil"/>
              <w:left w:val="nil"/>
              <w:bottom w:val="nil"/>
              <w:right w:val="nil"/>
            </w:tcBorders>
          </w:tcPr>
          <w:p w14:paraId="357E0545" w14:textId="77777777" w:rsidR="00C843AA" w:rsidRPr="006541BC" w:rsidRDefault="00C843AA" w:rsidP="0010636F">
            <w:pPr>
              <w:rPr>
                <w:rFonts w:cs="Arial"/>
              </w:rPr>
            </w:pPr>
          </w:p>
        </w:tc>
        <w:tc>
          <w:tcPr>
            <w:tcW w:w="7979" w:type="dxa"/>
            <w:tcBorders>
              <w:top w:val="nil"/>
              <w:left w:val="nil"/>
              <w:bottom w:val="nil"/>
              <w:right w:val="nil"/>
            </w:tcBorders>
          </w:tcPr>
          <w:p w14:paraId="3E9CECC7" w14:textId="77777777" w:rsidR="00C843AA" w:rsidRDefault="00C843AA" w:rsidP="0010636F">
            <w:pPr>
              <w:rPr>
                <w:rFonts w:cs="Arial"/>
              </w:rPr>
            </w:pPr>
          </w:p>
        </w:tc>
      </w:tr>
    </w:tbl>
    <w:p w14:paraId="097BF726" w14:textId="73C52273" w:rsidR="00553B9A" w:rsidRDefault="00553B9A">
      <w:pPr>
        <w:rPr>
          <w:rFonts w:cs="Arial"/>
          <w:b/>
          <w:color w:val="000000" w:themeColor="text1"/>
          <w:sz w:val="36"/>
        </w:rPr>
      </w:pPr>
      <w:r>
        <w:rPr>
          <w:rFonts w:cs="Arial"/>
          <w:b/>
          <w:color w:val="000000" w:themeColor="text1"/>
          <w:sz w:val="36"/>
        </w:rPr>
        <w:br w:type="page"/>
      </w:r>
    </w:p>
    <w:p w14:paraId="3A2441B6" w14:textId="753F12D4" w:rsidR="002901C1" w:rsidRDefault="002901C1" w:rsidP="002901C1">
      <w:pPr>
        <w:rPr>
          <w:rFonts w:cs="Arial"/>
        </w:rPr>
      </w:pPr>
      <w:r w:rsidRPr="006541BC">
        <w:rPr>
          <w:rFonts w:cs="Arial"/>
        </w:rPr>
        <w:lastRenderedPageBreak/>
        <w:tab/>
      </w:r>
      <w:r>
        <w:rPr>
          <w:rFonts w:cs="Arial"/>
        </w:rPr>
        <w:t xml:space="preserve">                                                                                       </w:t>
      </w:r>
    </w:p>
    <w:p w14:paraId="298889E5" w14:textId="2CA80631" w:rsidR="00401E37" w:rsidRPr="00594497" w:rsidRDefault="00553B9A" w:rsidP="00CD3D1A">
      <w:pPr>
        <w:pStyle w:val="Header"/>
        <w:jc w:val="center"/>
        <w:outlineLvl w:val="0"/>
        <w:rPr>
          <w:rFonts w:cstheme="minorHAnsi"/>
          <w:b/>
          <w:color w:val="000000" w:themeColor="text1"/>
          <w:sz w:val="36"/>
        </w:rPr>
      </w:pPr>
      <w:r w:rsidRPr="00594497">
        <w:rPr>
          <w:rFonts w:cstheme="minorHAnsi"/>
          <w:b/>
          <w:color w:val="000000" w:themeColor="text1"/>
          <w:sz w:val="36"/>
        </w:rPr>
        <w:t>P</w:t>
      </w:r>
      <w:r w:rsidR="00401E37" w:rsidRPr="00594497">
        <w:rPr>
          <w:rFonts w:cstheme="minorHAnsi"/>
          <w:b/>
          <w:color w:val="000000" w:themeColor="text1"/>
          <w:sz w:val="36"/>
        </w:rPr>
        <w:t>iXL Independence – Level 2</w:t>
      </w:r>
    </w:p>
    <w:p w14:paraId="761EEE75" w14:textId="77777777" w:rsidR="00401E37" w:rsidRPr="00594497" w:rsidRDefault="00401E37" w:rsidP="00401E37">
      <w:pPr>
        <w:pStyle w:val="Header"/>
        <w:jc w:val="center"/>
        <w:rPr>
          <w:rFonts w:cstheme="minorHAnsi"/>
          <w:b/>
          <w:color w:val="000000" w:themeColor="text1"/>
          <w:sz w:val="36"/>
        </w:rPr>
      </w:pPr>
      <w:r w:rsidRPr="00594497">
        <w:rPr>
          <w:rFonts w:cstheme="minorHAnsi"/>
          <w:b/>
          <w:color w:val="000000" w:themeColor="text1"/>
          <w:sz w:val="36"/>
        </w:rPr>
        <w:t>5 questions, 5 sentences, 5 words</w:t>
      </w:r>
    </w:p>
    <w:p w14:paraId="1BAEE4EF" w14:textId="67E0DC8E" w:rsidR="00401E37" w:rsidRPr="00594497" w:rsidRDefault="00553B9A" w:rsidP="00401E37">
      <w:pPr>
        <w:pStyle w:val="Header"/>
        <w:jc w:val="center"/>
        <w:rPr>
          <w:rFonts w:cstheme="minorHAnsi"/>
          <w:b/>
          <w:color w:val="000000" w:themeColor="text1"/>
          <w:sz w:val="36"/>
        </w:rPr>
      </w:pPr>
      <w:r w:rsidRPr="00594497">
        <w:rPr>
          <w:rFonts w:cstheme="minorHAnsi"/>
          <w:b/>
          <w:color w:val="000000" w:themeColor="text1"/>
          <w:sz w:val="36"/>
        </w:rPr>
        <w:t>GCSE</w:t>
      </w:r>
      <w:r w:rsidR="00401E37" w:rsidRPr="00594497">
        <w:rPr>
          <w:rFonts w:cstheme="minorHAnsi"/>
          <w:b/>
          <w:color w:val="000000" w:themeColor="text1"/>
          <w:sz w:val="36"/>
        </w:rPr>
        <w:t xml:space="preserve"> </w:t>
      </w:r>
      <w:r w:rsidR="00CD3D1A" w:rsidRPr="00594497">
        <w:rPr>
          <w:rFonts w:cstheme="minorHAnsi"/>
          <w:b/>
          <w:color w:val="000000" w:themeColor="text1"/>
          <w:sz w:val="36"/>
        </w:rPr>
        <w:t>Biology</w:t>
      </w:r>
      <w:r w:rsidR="00401E37" w:rsidRPr="00594497">
        <w:rPr>
          <w:rFonts w:cstheme="minorHAnsi"/>
          <w:b/>
          <w:color w:val="000000" w:themeColor="text1"/>
          <w:sz w:val="36"/>
        </w:rPr>
        <w:t xml:space="preserve"> – </w:t>
      </w:r>
      <w:r w:rsidR="00331B06">
        <w:rPr>
          <w:rFonts w:cstheme="minorHAnsi"/>
          <w:b/>
          <w:color w:val="000000" w:themeColor="text1"/>
          <w:sz w:val="36"/>
        </w:rPr>
        <w:t>Ecosystems</w:t>
      </w:r>
    </w:p>
    <w:tbl>
      <w:tblPr>
        <w:tblStyle w:val="TableGrid"/>
        <w:tblW w:w="0" w:type="auto"/>
        <w:tblLook w:val="04A0" w:firstRow="1" w:lastRow="0" w:firstColumn="1" w:lastColumn="0" w:noHBand="0" w:noVBand="1"/>
      </w:tblPr>
      <w:tblGrid>
        <w:gridCol w:w="9026"/>
      </w:tblGrid>
      <w:tr w:rsidR="007656F6" w14:paraId="587AEA3C" w14:textId="77777777" w:rsidTr="0010636F">
        <w:tc>
          <w:tcPr>
            <w:tcW w:w="9576" w:type="dxa"/>
            <w:tcBorders>
              <w:top w:val="nil"/>
              <w:left w:val="nil"/>
              <w:right w:val="nil"/>
            </w:tcBorders>
          </w:tcPr>
          <w:p w14:paraId="0C66A2A9" w14:textId="77777777" w:rsidR="007656F6" w:rsidRPr="00937803" w:rsidRDefault="007656F6" w:rsidP="0010636F">
            <w:pPr>
              <w:rPr>
                <w:rFonts w:cs="Arial"/>
                <w:b/>
                <w:sz w:val="28"/>
                <w:szCs w:val="28"/>
              </w:rPr>
            </w:pPr>
            <w:r w:rsidRPr="00937803">
              <w:rPr>
                <w:rFonts w:cs="Arial"/>
                <w:b/>
                <w:sz w:val="28"/>
                <w:szCs w:val="28"/>
              </w:rPr>
              <w:t>INSTRUCTIONS</w:t>
            </w:r>
          </w:p>
        </w:tc>
      </w:tr>
    </w:tbl>
    <w:p w14:paraId="7E78EC84" w14:textId="77777777" w:rsidR="007656F6" w:rsidRPr="006541BC" w:rsidRDefault="007656F6" w:rsidP="007656F6">
      <w:pPr>
        <w:spacing w:line="240" w:lineRule="auto"/>
        <w:rPr>
          <w:rFonts w:cs="Arial"/>
          <w:b/>
          <w:sz w:val="2"/>
        </w:rPr>
      </w:pPr>
    </w:p>
    <w:p w14:paraId="0016734D" w14:textId="77777777" w:rsidR="007656F6" w:rsidRDefault="007656F6" w:rsidP="007656F6">
      <w:pPr>
        <w:pStyle w:val="NoSpacing"/>
        <w:numPr>
          <w:ilvl w:val="0"/>
          <w:numId w:val="5"/>
        </w:numPr>
        <w:ind w:left="360"/>
        <w:rPr>
          <w:b/>
        </w:rPr>
      </w:pPr>
      <w:r>
        <w:rPr>
          <w:b/>
        </w:rPr>
        <w:t xml:space="preserve">For each statement, use either the suggested website or your own text book to write a 5-point summary. In examinations, answers frequently require more than 1 key word for the mark, so aim to include a few key words. </w:t>
      </w:r>
    </w:p>
    <w:p w14:paraId="78520173" w14:textId="3DD62583" w:rsidR="007656F6" w:rsidRDefault="007656F6" w:rsidP="007656F6">
      <w:pPr>
        <w:pStyle w:val="NoSpacing"/>
        <w:numPr>
          <w:ilvl w:val="0"/>
          <w:numId w:val="5"/>
        </w:numPr>
        <w:ind w:left="360"/>
        <w:rPr>
          <w:b/>
        </w:rPr>
      </w:pPr>
      <w:r>
        <w:rPr>
          <w:b/>
        </w:rPr>
        <w:t>It is important to stick to 5 sentences. It is the process of selecting the most r</w:t>
      </w:r>
      <w:r w:rsidR="00BD0C66">
        <w:rPr>
          <w:b/>
        </w:rPr>
        <w:t xml:space="preserve">elevant information and </w:t>
      </w:r>
      <w:proofErr w:type="spellStart"/>
      <w:r w:rsidR="00BD0C66">
        <w:rPr>
          <w:b/>
        </w:rPr>
        <w:t>summaris</w:t>
      </w:r>
      <w:r>
        <w:rPr>
          <w:b/>
        </w:rPr>
        <w:t>ing</w:t>
      </w:r>
      <w:proofErr w:type="spellEnd"/>
      <w:r>
        <w:rPr>
          <w:b/>
        </w:rPr>
        <w:t xml:space="preserve"> it, that will help you remember it.</w:t>
      </w:r>
    </w:p>
    <w:p w14:paraId="7D0E869F" w14:textId="77777777" w:rsidR="007656F6" w:rsidRDefault="007656F6" w:rsidP="007656F6">
      <w:pPr>
        <w:pStyle w:val="NoSpacing"/>
        <w:numPr>
          <w:ilvl w:val="0"/>
          <w:numId w:val="5"/>
        </w:numPr>
        <w:ind w:left="360"/>
        <w:rPr>
          <w:b/>
        </w:rPr>
      </w:pPr>
      <w:r>
        <w:rPr>
          <w:b/>
        </w:rPr>
        <w:t xml:space="preserve">Write concisely and do not elaborate unnecessarily, it is harder to remember and revise facts from a big long paragraph. </w:t>
      </w:r>
    </w:p>
    <w:p w14:paraId="314F7454" w14:textId="77777777" w:rsidR="007656F6" w:rsidRDefault="007656F6" w:rsidP="007656F6">
      <w:pPr>
        <w:pStyle w:val="NoSpacing"/>
        <w:numPr>
          <w:ilvl w:val="0"/>
          <w:numId w:val="5"/>
        </w:numPr>
        <w:ind w:left="360"/>
        <w:rPr>
          <w:b/>
        </w:rPr>
      </w:pPr>
      <w:r>
        <w:rPr>
          <w:b/>
        </w:rPr>
        <w:t xml:space="preserve">Finally, identify 5 key words that you may have difficulty remembering and include a brief definition. You might like to include a clip art style picture to help you remember it. </w:t>
      </w:r>
    </w:p>
    <w:p w14:paraId="502E8A04" w14:textId="77777777" w:rsidR="007656F6" w:rsidRDefault="007656F6" w:rsidP="007656F6">
      <w:pPr>
        <w:pStyle w:val="NoSpacing"/>
        <w:ind w:left="360"/>
        <w:rPr>
          <w:b/>
        </w:rPr>
      </w:pPr>
    </w:p>
    <w:p w14:paraId="24718A94" w14:textId="77777777" w:rsidR="007656F6" w:rsidRDefault="007656F6" w:rsidP="007656F6">
      <w:pPr>
        <w:rPr>
          <w:rFonts w:cs="Arial"/>
          <w:b/>
          <w:color w:val="FF0000"/>
        </w:rPr>
      </w:pPr>
      <w:r w:rsidRPr="00937803">
        <w:rPr>
          <w:b/>
          <w:sz w:val="28"/>
        </w:rPr>
        <w:t>Example:</w:t>
      </w:r>
      <w:r>
        <w:rPr>
          <w:b/>
          <w:sz w:val="28"/>
        </w:rPr>
        <w:t xml:space="preserve"> </w:t>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7656F6" w14:paraId="0237F113" w14:textId="77777777" w:rsidTr="0010636F">
        <w:trPr>
          <w:trHeight w:val="671"/>
        </w:trPr>
        <w:tc>
          <w:tcPr>
            <w:tcW w:w="1565" w:type="dxa"/>
            <w:vAlign w:val="center"/>
          </w:tcPr>
          <w:p w14:paraId="32DE226A" w14:textId="77777777" w:rsidR="007656F6" w:rsidRPr="00937803" w:rsidRDefault="007656F6" w:rsidP="0010636F">
            <w:pPr>
              <w:pStyle w:val="NoSpacing"/>
              <w:jc w:val="center"/>
              <w:rPr>
                <w:b/>
                <w:sz w:val="24"/>
              </w:rPr>
            </w:pPr>
            <w:r>
              <w:rPr>
                <w:b/>
                <w:sz w:val="24"/>
              </w:rPr>
              <w:t>QUESTION:</w:t>
            </w:r>
          </w:p>
        </w:tc>
        <w:tc>
          <w:tcPr>
            <w:tcW w:w="9065" w:type="dxa"/>
            <w:gridSpan w:val="5"/>
            <w:vAlign w:val="center"/>
          </w:tcPr>
          <w:p w14:paraId="0EDAFD66" w14:textId="77777777" w:rsidR="007656F6" w:rsidRDefault="007656F6" w:rsidP="0010636F">
            <w:pPr>
              <w:pStyle w:val="NoSpacing"/>
              <w:rPr>
                <w:b/>
              </w:rPr>
            </w:pPr>
            <w:r w:rsidRPr="009F4C63">
              <w:rPr>
                <w:b/>
              </w:rPr>
              <w:t>Describe the features of a community</w:t>
            </w:r>
          </w:p>
        </w:tc>
      </w:tr>
      <w:tr w:rsidR="007656F6" w14:paraId="228471DA" w14:textId="77777777" w:rsidTr="0010636F">
        <w:trPr>
          <w:trHeight w:val="671"/>
        </w:trPr>
        <w:tc>
          <w:tcPr>
            <w:tcW w:w="1565" w:type="dxa"/>
            <w:vAlign w:val="center"/>
          </w:tcPr>
          <w:p w14:paraId="3728102A" w14:textId="77777777" w:rsidR="007656F6" w:rsidRDefault="007656F6" w:rsidP="0010636F">
            <w:pPr>
              <w:pStyle w:val="NoSpacing"/>
              <w:jc w:val="center"/>
              <w:rPr>
                <w:b/>
              </w:rPr>
            </w:pPr>
            <w:r w:rsidRPr="00937803">
              <w:rPr>
                <w:b/>
                <w:sz w:val="24"/>
              </w:rPr>
              <w:t>Sources:</w:t>
            </w:r>
          </w:p>
        </w:tc>
        <w:tc>
          <w:tcPr>
            <w:tcW w:w="9065" w:type="dxa"/>
            <w:gridSpan w:val="5"/>
            <w:vAlign w:val="center"/>
          </w:tcPr>
          <w:p w14:paraId="1700DFD3" w14:textId="77777777" w:rsidR="007656F6" w:rsidRDefault="007656F6" w:rsidP="0010636F">
            <w:pPr>
              <w:pStyle w:val="NoSpacing"/>
            </w:pPr>
            <w:r>
              <w:rPr>
                <w:b/>
              </w:rPr>
              <w:t xml:space="preserve">Website – </w:t>
            </w:r>
            <w:hyperlink r:id="rId9" w:history="1">
              <w:r w:rsidRPr="00467689">
                <w:rPr>
                  <w:rStyle w:val="Hyperlink"/>
                </w:rPr>
                <w:t>www.s-cool.co.uk/a-level/biology/ecological-concepts/revise-it/the-concept-of-the-ecosystem</w:t>
              </w:r>
            </w:hyperlink>
            <w:r>
              <w:t xml:space="preserve"> </w:t>
            </w:r>
          </w:p>
          <w:p w14:paraId="17974D7D" w14:textId="77777777" w:rsidR="007656F6" w:rsidRPr="00937803" w:rsidRDefault="007656F6" w:rsidP="0010636F">
            <w:pPr>
              <w:pStyle w:val="NoSpacing"/>
              <w:rPr>
                <w:b/>
                <w:color w:val="FF0000"/>
              </w:rPr>
            </w:pPr>
            <w:r>
              <w:rPr>
                <w:b/>
              </w:rPr>
              <w:t>Video</w:t>
            </w:r>
            <w:r w:rsidRPr="00937803">
              <w:rPr>
                <w:b/>
              </w:rPr>
              <w:t xml:space="preserve"> - </w:t>
            </w:r>
            <w:hyperlink r:id="rId10" w:history="1">
              <w:r w:rsidRPr="00467689">
                <w:rPr>
                  <w:rStyle w:val="Hyperlink"/>
                </w:rPr>
                <w:t>www.youtube.com/watch?v=RBOsqmBQBQk</w:t>
              </w:r>
            </w:hyperlink>
            <w:r>
              <w:rPr>
                <w:color w:val="FF0000"/>
              </w:rPr>
              <w:t xml:space="preserve"> </w:t>
            </w:r>
          </w:p>
        </w:tc>
      </w:tr>
      <w:tr w:rsidR="007656F6" w14:paraId="481350E5" w14:textId="77777777" w:rsidTr="0010636F">
        <w:trPr>
          <w:trHeight w:val="4068"/>
        </w:trPr>
        <w:tc>
          <w:tcPr>
            <w:tcW w:w="10630" w:type="dxa"/>
            <w:gridSpan w:val="6"/>
          </w:tcPr>
          <w:p w14:paraId="4E108FF0" w14:textId="77777777" w:rsidR="007656F6" w:rsidRDefault="007656F6" w:rsidP="0010636F">
            <w:pPr>
              <w:pStyle w:val="NoSpacing"/>
              <w:ind w:left="720"/>
              <w:rPr>
                <w:b/>
              </w:rPr>
            </w:pPr>
          </w:p>
          <w:p w14:paraId="6C6EB88F" w14:textId="77777777" w:rsidR="007656F6" w:rsidRPr="009F4C63" w:rsidRDefault="007656F6" w:rsidP="007656F6">
            <w:pPr>
              <w:pStyle w:val="NoSpacing"/>
              <w:numPr>
                <w:ilvl w:val="0"/>
                <w:numId w:val="11"/>
              </w:numPr>
              <w:rPr>
                <w:b/>
              </w:rPr>
            </w:pPr>
            <w:r w:rsidRPr="009F4C63">
              <w:rPr>
                <w:b/>
              </w:rPr>
              <w:t>An ecosystem is the interaction of a community of living organisms</w:t>
            </w:r>
            <w:r>
              <w:rPr>
                <w:b/>
              </w:rPr>
              <w:t xml:space="preserve"> </w:t>
            </w:r>
            <w:r w:rsidRPr="009F4C63">
              <w:rPr>
                <w:b/>
              </w:rPr>
              <w:t>(biotic) with the non-living (abiotic) parts of their environment.</w:t>
            </w:r>
          </w:p>
          <w:p w14:paraId="6EAB4600" w14:textId="77777777" w:rsidR="007656F6" w:rsidRPr="009F4C63" w:rsidRDefault="007656F6" w:rsidP="007656F6">
            <w:pPr>
              <w:pStyle w:val="NoSpacing"/>
              <w:numPr>
                <w:ilvl w:val="0"/>
                <w:numId w:val="11"/>
              </w:numPr>
              <w:rPr>
                <w:b/>
              </w:rPr>
            </w:pPr>
            <w:r w:rsidRPr="009F4C63">
              <w:rPr>
                <w:b/>
              </w:rPr>
              <w:t>To survive and reproduce, organisms require a supply of materials from</w:t>
            </w:r>
            <w:r>
              <w:rPr>
                <w:b/>
              </w:rPr>
              <w:t xml:space="preserve"> </w:t>
            </w:r>
            <w:r w:rsidRPr="009F4C63">
              <w:rPr>
                <w:b/>
              </w:rPr>
              <w:t>their surroundings and from the other living organisms there.</w:t>
            </w:r>
          </w:p>
          <w:p w14:paraId="3BA9582D" w14:textId="77777777" w:rsidR="007656F6" w:rsidRPr="009F4C63" w:rsidRDefault="007656F6" w:rsidP="007656F6">
            <w:pPr>
              <w:pStyle w:val="NoSpacing"/>
              <w:numPr>
                <w:ilvl w:val="0"/>
                <w:numId w:val="11"/>
              </w:numPr>
              <w:rPr>
                <w:b/>
              </w:rPr>
            </w:pPr>
            <w:r w:rsidRPr="009F4C63">
              <w:rPr>
                <w:b/>
              </w:rPr>
              <w:t>Plants in a community or habitat often compete with each other for light and space, and for water and mineral ions from the soil. Animals often</w:t>
            </w:r>
            <w:r>
              <w:rPr>
                <w:b/>
              </w:rPr>
              <w:t xml:space="preserve"> </w:t>
            </w:r>
            <w:r w:rsidRPr="009F4C63">
              <w:rPr>
                <w:b/>
              </w:rPr>
              <w:t>compete with each other for food, mates and territory.</w:t>
            </w:r>
          </w:p>
          <w:p w14:paraId="6AA878A8" w14:textId="77777777" w:rsidR="007656F6" w:rsidRDefault="007656F6" w:rsidP="007656F6">
            <w:pPr>
              <w:pStyle w:val="NoSpacing"/>
              <w:numPr>
                <w:ilvl w:val="0"/>
                <w:numId w:val="11"/>
              </w:numPr>
              <w:rPr>
                <w:b/>
              </w:rPr>
            </w:pPr>
            <w:r w:rsidRPr="009F4C63">
              <w:rPr>
                <w:b/>
              </w:rPr>
              <w:t>Within a community each species depends on other species for food, shelter, pollination, seed dispersal etc. If one species is removed it can</w:t>
            </w:r>
            <w:r>
              <w:rPr>
                <w:b/>
              </w:rPr>
              <w:t xml:space="preserve"> </w:t>
            </w:r>
            <w:r w:rsidRPr="009F4C63">
              <w:rPr>
                <w:b/>
              </w:rPr>
              <w:t xml:space="preserve">affect the whole community. </w:t>
            </w:r>
          </w:p>
          <w:p w14:paraId="5C29BBB7" w14:textId="77777777" w:rsidR="007656F6" w:rsidRPr="009F4C63" w:rsidRDefault="007656F6" w:rsidP="007656F6">
            <w:pPr>
              <w:pStyle w:val="NoSpacing"/>
              <w:numPr>
                <w:ilvl w:val="0"/>
                <w:numId w:val="11"/>
              </w:numPr>
              <w:rPr>
                <w:b/>
              </w:rPr>
            </w:pPr>
            <w:r w:rsidRPr="009F4C63">
              <w:rPr>
                <w:b/>
              </w:rPr>
              <w:t>A stable community is one where all the species and environmental factors are in</w:t>
            </w:r>
            <w:r>
              <w:rPr>
                <w:b/>
              </w:rPr>
              <w:t xml:space="preserve"> </w:t>
            </w:r>
            <w:r w:rsidRPr="009F4C63">
              <w:rPr>
                <w:b/>
              </w:rPr>
              <w:t>balance so that population sizes remain fairly constant.</w:t>
            </w:r>
          </w:p>
        </w:tc>
      </w:tr>
      <w:tr w:rsidR="007656F6" w14:paraId="4DE68E64" w14:textId="77777777" w:rsidTr="0048003D">
        <w:trPr>
          <w:trHeight w:val="1584"/>
        </w:trPr>
        <w:tc>
          <w:tcPr>
            <w:tcW w:w="2048" w:type="dxa"/>
            <w:gridSpan w:val="2"/>
            <w:vAlign w:val="center"/>
          </w:tcPr>
          <w:p w14:paraId="28132CDF" w14:textId="77777777" w:rsidR="007656F6" w:rsidRDefault="007656F6" w:rsidP="0048003D">
            <w:pPr>
              <w:pStyle w:val="NoSpacing"/>
              <w:jc w:val="center"/>
              <w:rPr>
                <w:b/>
              </w:rPr>
            </w:pPr>
            <w:r>
              <w:rPr>
                <w:b/>
              </w:rPr>
              <w:t>Ecosystem</w:t>
            </w:r>
          </w:p>
        </w:tc>
        <w:tc>
          <w:tcPr>
            <w:tcW w:w="2145" w:type="dxa"/>
            <w:vAlign w:val="center"/>
          </w:tcPr>
          <w:p w14:paraId="02AD2C06" w14:textId="77777777" w:rsidR="007656F6" w:rsidRDefault="007656F6" w:rsidP="0048003D">
            <w:pPr>
              <w:pStyle w:val="NoSpacing"/>
              <w:jc w:val="center"/>
              <w:rPr>
                <w:b/>
              </w:rPr>
            </w:pPr>
            <w:r>
              <w:rPr>
                <w:b/>
              </w:rPr>
              <w:t>Survive</w:t>
            </w:r>
          </w:p>
        </w:tc>
        <w:tc>
          <w:tcPr>
            <w:tcW w:w="2146" w:type="dxa"/>
            <w:vAlign w:val="center"/>
          </w:tcPr>
          <w:p w14:paraId="487EA0D2" w14:textId="77777777" w:rsidR="007656F6" w:rsidRDefault="007656F6" w:rsidP="0048003D">
            <w:pPr>
              <w:pStyle w:val="NoSpacing"/>
              <w:jc w:val="center"/>
              <w:rPr>
                <w:b/>
              </w:rPr>
            </w:pPr>
            <w:r>
              <w:rPr>
                <w:b/>
              </w:rPr>
              <w:t>Competition</w:t>
            </w:r>
          </w:p>
        </w:tc>
        <w:tc>
          <w:tcPr>
            <w:tcW w:w="2145" w:type="dxa"/>
            <w:vAlign w:val="center"/>
          </w:tcPr>
          <w:p w14:paraId="3CEC6C70" w14:textId="77777777" w:rsidR="007656F6" w:rsidRDefault="007656F6" w:rsidP="0048003D">
            <w:pPr>
              <w:pStyle w:val="NoSpacing"/>
              <w:jc w:val="center"/>
              <w:rPr>
                <w:b/>
              </w:rPr>
            </w:pPr>
            <w:r>
              <w:rPr>
                <w:b/>
              </w:rPr>
              <w:t>Community</w:t>
            </w:r>
          </w:p>
        </w:tc>
        <w:tc>
          <w:tcPr>
            <w:tcW w:w="2146" w:type="dxa"/>
            <w:vAlign w:val="center"/>
          </w:tcPr>
          <w:p w14:paraId="5508CE7E" w14:textId="77777777" w:rsidR="007656F6" w:rsidRDefault="007656F6" w:rsidP="0048003D">
            <w:pPr>
              <w:pStyle w:val="NoSpacing"/>
              <w:jc w:val="center"/>
              <w:rPr>
                <w:b/>
              </w:rPr>
            </w:pPr>
            <w:r>
              <w:rPr>
                <w:b/>
              </w:rPr>
              <w:t>Biotic/Abiotic factors</w:t>
            </w:r>
          </w:p>
        </w:tc>
      </w:tr>
    </w:tbl>
    <w:p w14:paraId="4E36854B" w14:textId="77777777" w:rsidR="0048003D" w:rsidRDefault="0048003D">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7656F6" w14:paraId="500642F2" w14:textId="77777777" w:rsidTr="0010636F">
        <w:trPr>
          <w:trHeight w:val="671"/>
        </w:trPr>
        <w:tc>
          <w:tcPr>
            <w:tcW w:w="1565" w:type="dxa"/>
            <w:vAlign w:val="center"/>
          </w:tcPr>
          <w:p w14:paraId="20F16B45" w14:textId="50A467FF" w:rsidR="007656F6" w:rsidRPr="00937803" w:rsidRDefault="007656F6" w:rsidP="0010636F">
            <w:pPr>
              <w:pStyle w:val="NoSpacing"/>
              <w:jc w:val="center"/>
              <w:rPr>
                <w:b/>
                <w:sz w:val="24"/>
              </w:rPr>
            </w:pPr>
            <w:r>
              <w:rPr>
                <w:b/>
                <w:sz w:val="24"/>
              </w:rPr>
              <w:lastRenderedPageBreak/>
              <w:t>QUESTION 1:</w:t>
            </w:r>
          </w:p>
        </w:tc>
        <w:tc>
          <w:tcPr>
            <w:tcW w:w="9065" w:type="dxa"/>
            <w:gridSpan w:val="5"/>
            <w:vAlign w:val="center"/>
          </w:tcPr>
          <w:p w14:paraId="68AD00D8" w14:textId="77777777" w:rsidR="007656F6" w:rsidRDefault="007656F6" w:rsidP="0010636F">
            <w:pPr>
              <w:pStyle w:val="NoSpacing"/>
              <w:rPr>
                <w:b/>
              </w:rPr>
            </w:pPr>
            <w:r>
              <w:rPr>
                <w:b/>
              </w:rPr>
              <w:t>How could the population size of daisies in trampled and un-trampled parts of a school field be investigated?</w:t>
            </w:r>
          </w:p>
        </w:tc>
      </w:tr>
      <w:tr w:rsidR="007656F6" w14:paraId="3CA786BE" w14:textId="77777777" w:rsidTr="0010636F">
        <w:trPr>
          <w:trHeight w:val="671"/>
        </w:trPr>
        <w:tc>
          <w:tcPr>
            <w:tcW w:w="1565" w:type="dxa"/>
            <w:vAlign w:val="center"/>
          </w:tcPr>
          <w:p w14:paraId="1B432E02" w14:textId="77777777" w:rsidR="007656F6" w:rsidRDefault="007656F6" w:rsidP="0010636F">
            <w:pPr>
              <w:pStyle w:val="NoSpacing"/>
              <w:jc w:val="center"/>
              <w:rPr>
                <w:b/>
              </w:rPr>
            </w:pPr>
            <w:r w:rsidRPr="00937803">
              <w:rPr>
                <w:b/>
                <w:sz w:val="24"/>
              </w:rPr>
              <w:t>Sources:</w:t>
            </w:r>
          </w:p>
        </w:tc>
        <w:tc>
          <w:tcPr>
            <w:tcW w:w="9065" w:type="dxa"/>
            <w:gridSpan w:val="5"/>
            <w:vAlign w:val="center"/>
          </w:tcPr>
          <w:p w14:paraId="7B48D25F" w14:textId="77777777" w:rsidR="007656F6" w:rsidRPr="001E4B3B" w:rsidRDefault="007656F6" w:rsidP="0010636F">
            <w:pPr>
              <w:pStyle w:val="NoSpacing"/>
            </w:pPr>
            <w:r>
              <w:rPr>
                <w:b/>
              </w:rPr>
              <w:t xml:space="preserve">Website – </w:t>
            </w:r>
            <w:hyperlink r:id="rId11" w:history="1">
              <w:r w:rsidRPr="00467689">
                <w:rPr>
                  <w:rStyle w:val="Hyperlink"/>
                </w:rPr>
                <w:t>www.nuffieldfoundation.org/practical-biology/biodiversity-your-backyard</w:t>
              </w:r>
            </w:hyperlink>
            <w:r>
              <w:t xml:space="preserve"> </w:t>
            </w:r>
          </w:p>
          <w:p w14:paraId="33BB89F0" w14:textId="77777777" w:rsidR="007656F6" w:rsidRPr="00937803" w:rsidRDefault="007656F6" w:rsidP="0010636F">
            <w:pPr>
              <w:pStyle w:val="NoSpacing"/>
              <w:rPr>
                <w:b/>
                <w:color w:val="FF0000"/>
              </w:rPr>
            </w:pPr>
            <w:r w:rsidRPr="00937803">
              <w:rPr>
                <w:b/>
              </w:rPr>
              <w:t xml:space="preserve">Interactive - </w:t>
            </w:r>
            <w:hyperlink r:id="rId12" w:history="1">
              <w:r w:rsidRPr="00467689">
                <w:rPr>
                  <w:rStyle w:val="Hyperlink"/>
                </w:rPr>
                <w:t>www.saps.org.uk/secondary/teaching-resources/258-ecology-practical-1-measuring-abundance-and-random-sampling</w:t>
              </w:r>
            </w:hyperlink>
            <w:r>
              <w:t xml:space="preserve"> </w:t>
            </w:r>
          </w:p>
        </w:tc>
      </w:tr>
      <w:tr w:rsidR="007656F6" w14:paraId="614921AC" w14:textId="77777777" w:rsidTr="0010636F">
        <w:trPr>
          <w:trHeight w:val="9216"/>
        </w:trPr>
        <w:tc>
          <w:tcPr>
            <w:tcW w:w="10630" w:type="dxa"/>
            <w:gridSpan w:val="6"/>
          </w:tcPr>
          <w:p w14:paraId="01E8F69A" w14:textId="77777777" w:rsidR="007656F6" w:rsidRDefault="007656F6" w:rsidP="0010636F">
            <w:pPr>
              <w:pStyle w:val="NoSpacing"/>
              <w:rPr>
                <w:b/>
              </w:rPr>
            </w:pPr>
          </w:p>
        </w:tc>
      </w:tr>
      <w:tr w:rsidR="007656F6" w14:paraId="04502E6E" w14:textId="77777777" w:rsidTr="0010636F">
        <w:trPr>
          <w:trHeight w:val="2016"/>
        </w:trPr>
        <w:tc>
          <w:tcPr>
            <w:tcW w:w="2048" w:type="dxa"/>
            <w:gridSpan w:val="2"/>
          </w:tcPr>
          <w:p w14:paraId="4D9DB860" w14:textId="77777777" w:rsidR="007656F6" w:rsidRDefault="007656F6" w:rsidP="0010636F">
            <w:pPr>
              <w:pStyle w:val="NoSpacing"/>
              <w:rPr>
                <w:b/>
              </w:rPr>
            </w:pPr>
          </w:p>
        </w:tc>
        <w:tc>
          <w:tcPr>
            <w:tcW w:w="2145" w:type="dxa"/>
          </w:tcPr>
          <w:p w14:paraId="36B71324" w14:textId="77777777" w:rsidR="007656F6" w:rsidRDefault="007656F6" w:rsidP="0010636F">
            <w:pPr>
              <w:pStyle w:val="NoSpacing"/>
              <w:rPr>
                <w:b/>
              </w:rPr>
            </w:pPr>
          </w:p>
        </w:tc>
        <w:tc>
          <w:tcPr>
            <w:tcW w:w="2146" w:type="dxa"/>
          </w:tcPr>
          <w:p w14:paraId="286624DF" w14:textId="77777777" w:rsidR="007656F6" w:rsidRDefault="007656F6" w:rsidP="0010636F">
            <w:pPr>
              <w:pStyle w:val="NoSpacing"/>
              <w:rPr>
                <w:b/>
              </w:rPr>
            </w:pPr>
          </w:p>
        </w:tc>
        <w:tc>
          <w:tcPr>
            <w:tcW w:w="2145" w:type="dxa"/>
          </w:tcPr>
          <w:p w14:paraId="71A13BDA" w14:textId="77777777" w:rsidR="007656F6" w:rsidRDefault="007656F6" w:rsidP="0010636F">
            <w:pPr>
              <w:pStyle w:val="NoSpacing"/>
              <w:rPr>
                <w:b/>
              </w:rPr>
            </w:pPr>
          </w:p>
        </w:tc>
        <w:tc>
          <w:tcPr>
            <w:tcW w:w="2146" w:type="dxa"/>
          </w:tcPr>
          <w:p w14:paraId="518206EA" w14:textId="77777777" w:rsidR="007656F6" w:rsidRDefault="007656F6" w:rsidP="0010636F">
            <w:pPr>
              <w:pStyle w:val="NoSpacing"/>
              <w:rPr>
                <w:b/>
              </w:rPr>
            </w:pPr>
          </w:p>
        </w:tc>
      </w:tr>
    </w:tbl>
    <w:p w14:paraId="3646F266" w14:textId="77777777" w:rsidR="0072016A" w:rsidRDefault="0072016A">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72016A" w14:paraId="5BDC7A3C" w14:textId="77777777" w:rsidTr="0010636F">
        <w:trPr>
          <w:trHeight w:val="671"/>
        </w:trPr>
        <w:tc>
          <w:tcPr>
            <w:tcW w:w="1565" w:type="dxa"/>
            <w:vAlign w:val="center"/>
          </w:tcPr>
          <w:p w14:paraId="1311E943" w14:textId="78E0377D" w:rsidR="0072016A" w:rsidRPr="00937803" w:rsidRDefault="0072016A" w:rsidP="0072016A">
            <w:pPr>
              <w:pStyle w:val="NoSpacing"/>
              <w:jc w:val="center"/>
              <w:rPr>
                <w:b/>
                <w:sz w:val="24"/>
              </w:rPr>
            </w:pPr>
            <w:r>
              <w:rPr>
                <w:b/>
                <w:sz w:val="24"/>
              </w:rPr>
              <w:lastRenderedPageBreak/>
              <w:t>QUESTION 2:</w:t>
            </w:r>
          </w:p>
        </w:tc>
        <w:tc>
          <w:tcPr>
            <w:tcW w:w="9065" w:type="dxa"/>
            <w:gridSpan w:val="5"/>
            <w:vAlign w:val="center"/>
          </w:tcPr>
          <w:p w14:paraId="312E64C4" w14:textId="4CBDACCC" w:rsidR="0072016A" w:rsidRDefault="0072016A" w:rsidP="0072016A">
            <w:pPr>
              <w:pStyle w:val="NoSpacing"/>
              <w:rPr>
                <w:b/>
              </w:rPr>
            </w:pPr>
            <w:r>
              <w:rPr>
                <w:b/>
              </w:rPr>
              <w:t>Describe how carbon is cycled through plants, animals and the atmosphere.</w:t>
            </w:r>
          </w:p>
        </w:tc>
      </w:tr>
      <w:tr w:rsidR="0072016A" w:rsidRPr="00937803" w14:paraId="0B4FB810" w14:textId="77777777" w:rsidTr="0010636F">
        <w:trPr>
          <w:trHeight w:val="671"/>
        </w:trPr>
        <w:tc>
          <w:tcPr>
            <w:tcW w:w="1565" w:type="dxa"/>
            <w:vAlign w:val="center"/>
          </w:tcPr>
          <w:p w14:paraId="344A3121" w14:textId="08B5A778" w:rsidR="0072016A" w:rsidRDefault="0072016A" w:rsidP="0072016A">
            <w:pPr>
              <w:pStyle w:val="NoSpacing"/>
              <w:jc w:val="center"/>
              <w:rPr>
                <w:b/>
              </w:rPr>
            </w:pPr>
            <w:r w:rsidRPr="00937803">
              <w:rPr>
                <w:b/>
                <w:sz w:val="24"/>
              </w:rPr>
              <w:t>Sources:</w:t>
            </w:r>
          </w:p>
        </w:tc>
        <w:tc>
          <w:tcPr>
            <w:tcW w:w="9065" w:type="dxa"/>
            <w:gridSpan w:val="5"/>
            <w:vAlign w:val="center"/>
          </w:tcPr>
          <w:p w14:paraId="11815A8A" w14:textId="77777777" w:rsidR="0072016A" w:rsidRDefault="0072016A" w:rsidP="0072016A">
            <w:pPr>
              <w:pStyle w:val="NoSpacing"/>
            </w:pPr>
            <w:r>
              <w:rPr>
                <w:b/>
              </w:rPr>
              <w:t xml:space="preserve">Website – </w:t>
            </w:r>
            <w:hyperlink r:id="rId13" w:history="1">
              <w:r w:rsidRPr="000C0003">
                <w:rPr>
                  <w:rStyle w:val="Hyperlink"/>
                </w:rPr>
                <w:t>www.khanacademy.org/science/biology/ecology/biogeochemical-cycles/a/the-carbon-cycle</w:t>
              </w:r>
            </w:hyperlink>
            <w:r>
              <w:rPr>
                <w:b/>
              </w:rPr>
              <w:t xml:space="preserve"> </w:t>
            </w:r>
          </w:p>
          <w:p w14:paraId="77EAF1EB" w14:textId="2A7B139C" w:rsidR="0072016A" w:rsidRPr="00937803" w:rsidRDefault="0072016A" w:rsidP="0072016A">
            <w:pPr>
              <w:pStyle w:val="NoSpacing"/>
              <w:rPr>
                <w:b/>
                <w:color w:val="FF0000"/>
              </w:rPr>
            </w:pPr>
            <w:r w:rsidRPr="00937803">
              <w:rPr>
                <w:b/>
              </w:rPr>
              <w:t xml:space="preserve">Interactive - </w:t>
            </w:r>
            <w:hyperlink r:id="rId14" w:history="1">
              <w:r w:rsidRPr="00467689">
                <w:rPr>
                  <w:rStyle w:val="Hyperlink"/>
                </w:rPr>
                <w:t>www.sciencelearn.org.nz/image_maps/3-carbon-cycle</w:t>
              </w:r>
            </w:hyperlink>
            <w:r>
              <w:t xml:space="preserve"> </w:t>
            </w:r>
          </w:p>
        </w:tc>
      </w:tr>
      <w:tr w:rsidR="007656F6" w14:paraId="3454578D" w14:textId="77777777" w:rsidTr="0010636F">
        <w:trPr>
          <w:trHeight w:val="9216"/>
        </w:trPr>
        <w:tc>
          <w:tcPr>
            <w:tcW w:w="10630" w:type="dxa"/>
            <w:gridSpan w:val="6"/>
          </w:tcPr>
          <w:p w14:paraId="0C5502AD" w14:textId="77777777" w:rsidR="007656F6" w:rsidRDefault="007656F6" w:rsidP="0010636F">
            <w:pPr>
              <w:pStyle w:val="NoSpacing"/>
              <w:rPr>
                <w:b/>
              </w:rPr>
            </w:pPr>
          </w:p>
        </w:tc>
      </w:tr>
      <w:tr w:rsidR="007656F6" w14:paraId="189284A4" w14:textId="77777777" w:rsidTr="0010636F">
        <w:trPr>
          <w:trHeight w:val="2016"/>
        </w:trPr>
        <w:tc>
          <w:tcPr>
            <w:tcW w:w="2048" w:type="dxa"/>
            <w:gridSpan w:val="2"/>
          </w:tcPr>
          <w:p w14:paraId="22AF989D" w14:textId="77777777" w:rsidR="007656F6" w:rsidRDefault="007656F6" w:rsidP="0010636F">
            <w:pPr>
              <w:pStyle w:val="NoSpacing"/>
              <w:rPr>
                <w:b/>
              </w:rPr>
            </w:pPr>
          </w:p>
        </w:tc>
        <w:tc>
          <w:tcPr>
            <w:tcW w:w="2145" w:type="dxa"/>
          </w:tcPr>
          <w:p w14:paraId="457E7116" w14:textId="77777777" w:rsidR="007656F6" w:rsidRDefault="007656F6" w:rsidP="0010636F">
            <w:pPr>
              <w:pStyle w:val="NoSpacing"/>
              <w:rPr>
                <w:b/>
              </w:rPr>
            </w:pPr>
          </w:p>
        </w:tc>
        <w:tc>
          <w:tcPr>
            <w:tcW w:w="2146" w:type="dxa"/>
          </w:tcPr>
          <w:p w14:paraId="1EC53FB9" w14:textId="77777777" w:rsidR="007656F6" w:rsidRDefault="007656F6" w:rsidP="0010636F">
            <w:pPr>
              <w:pStyle w:val="NoSpacing"/>
              <w:rPr>
                <w:b/>
              </w:rPr>
            </w:pPr>
          </w:p>
        </w:tc>
        <w:tc>
          <w:tcPr>
            <w:tcW w:w="2145" w:type="dxa"/>
          </w:tcPr>
          <w:p w14:paraId="102A50CF" w14:textId="77777777" w:rsidR="007656F6" w:rsidRDefault="007656F6" w:rsidP="0010636F">
            <w:pPr>
              <w:pStyle w:val="NoSpacing"/>
              <w:rPr>
                <w:b/>
              </w:rPr>
            </w:pPr>
          </w:p>
        </w:tc>
        <w:tc>
          <w:tcPr>
            <w:tcW w:w="2146" w:type="dxa"/>
          </w:tcPr>
          <w:p w14:paraId="426ADC4E" w14:textId="77777777" w:rsidR="007656F6" w:rsidRDefault="007656F6" w:rsidP="0010636F">
            <w:pPr>
              <w:pStyle w:val="NoSpacing"/>
              <w:rPr>
                <w:b/>
              </w:rPr>
            </w:pPr>
          </w:p>
        </w:tc>
      </w:tr>
    </w:tbl>
    <w:p w14:paraId="2E305A99" w14:textId="77777777" w:rsidR="0072016A" w:rsidRDefault="0072016A">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3A444B" w14:paraId="3CFC299D" w14:textId="77777777" w:rsidTr="0010636F">
        <w:trPr>
          <w:trHeight w:val="671"/>
        </w:trPr>
        <w:tc>
          <w:tcPr>
            <w:tcW w:w="1565" w:type="dxa"/>
            <w:vAlign w:val="center"/>
          </w:tcPr>
          <w:p w14:paraId="47F7350F" w14:textId="22A356DF" w:rsidR="003A444B" w:rsidRPr="00937803" w:rsidRDefault="003A444B" w:rsidP="003A444B">
            <w:pPr>
              <w:pStyle w:val="NoSpacing"/>
              <w:jc w:val="center"/>
              <w:rPr>
                <w:b/>
                <w:sz w:val="24"/>
              </w:rPr>
            </w:pPr>
            <w:r>
              <w:rPr>
                <w:b/>
                <w:sz w:val="24"/>
              </w:rPr>
              <w:lastRenderedPageBreak/>
              <w:t>QUESTION 3:</w:t>
            </w:r>
          </w:p>
        </w:tc>
        <w:tc>
          <w:tcPr>
            <w:tcW w:w="9065" w:type="dxa"/>
            <w:gridSpan w:val="5"/>
            <w:vAlign w:val="center"/>
          </w:tcPr>
          <w:p w14:paraId="71BB641A" w14:textId="6F486E8B" w:rsidR="003A444B" w:rsidRDefault="003A444B" w:rsidP="003A444B">
            <w:pPr>
              <w:pStyle w:val="NoSpacing"/>
              <w:rPr>
                <w:b/>
              </w:rPr>
            </w:pPr>
            <w:r>
              <w:rPr>
                <w:b/>
              </w:rPr>
              <w:t>Describe how water is continually cycled through the environment and living organisms.</w:t>
            </w:r>
          </w:p>
        </w:tc>
      </w:tr>
      <w:tr w:rsidR="003A444B" w:rsidRPr="00937803" w14:paraId="76097075" w14:textId="77777777" w:rsidTr="0010636F">
        <w:trPr>
          <w:trHeight w:val="671"/>
        </w:trPr>
        <w:tc>
          <w:tcPr>
            <w:tcW w:w="1565" w:type="dxa"/>
            <w:vAlign w:val="center"/>
          </w:tcPr>
          <w:p w14:paraId="30D542BA" w14:textId="647A23BE" w:rsidR="003A444B" w:rsidRDefault="003A444B" w:rsidP="003A444B">
            <w:pPr>
              <w:pStyle w:val="NoSpacing"/>
              <w:jc w:val="center"/>
              <w:rPr>
                <w:b/>
              </w:rPr>
            </w:pPr>
            <w:r w:rsidRPr="00937803">
              <w:rPr>
                <w:b/>
                <w:sz w:val="24"/>
              </w:rPr>
              <w:t>Sources:</w:t>
            </w:r>
          </w:p>
        </w:tc>
        <w:tc>
          <w:tcPr>
            <w:tcW w:w="9065" w:type="dxa"/>
            <w:gridSpan w:val="5"/>
            <w:vAlign w:val="center"/>
          </w:tcPr>
          <w:p w14:paraId="496F4591" w14:textId="77777777" w:rsidR="003A444B" w:rsidRPr="008D6478" w:rsidRDefault="003A444B" w:rsidP="003A444B">
            <w:pPr>
              <w:pStyle w:val="NoSpacing"/>
            </w:pPr>
            <w:r>
              <w:rPr>
                <w:b/>
              </w:rPr>
              <w:t xml:space="preserve">Website – </w:t>
            </w:r>
            <w:hyperlink r:id="rId15" w:history="1">
              <w:r w:rsidRPr="00467689">
                <w:rPr>
                  <w:rStyle w:val="Hyperlink"/>
                </w:rPr>
                <w:t>www.gcsescience.com/w1-water-cycle.htm</w:t>
              </w:r>
            </w:hyperlink>
            <w:r>
              <w:t xml:space="preserve"> </w:t>
            </w:r>
          </w:p>
          <w:p w14:paraId="0C716A58" w14:textId="4CCCAD62" w:rsidR="003A444B" w:rsidRPr="00937803" w:rsidRDefault="003A444B" w:rsidP="003A444B">
            <w:pPr>
              <w:pStyle w:val="NoSpacing"/>
              <w:rPr>
                <w:b/>
                <w:color w:val="FF0000"/>
              </w:rPr>
            </w:pPr>
            <w:r>
              <w:rPr>
                <w:b/>
              </w:rPr>
              <w:t>Video</w:t>
            </w:r>
            <w:r w:rsidRPr="00937803">
              <w:rPr>
                <w:b/>
              </w:rPr>
              <w:t xml:space="preserve"> - </w:t>
            </w:r>
            <w:hyperlink r:id="rId16" w:history="1">
              <w:r w:rsidRPr="008D6478">
                <w:rPr>
                  <w:rStyle w:val="Hyperlink"/>
                </w:rPr>
                <w:t>www.youtube.com/watch?v=al-do-HGuIk</w:t>
              </w:r>
            </w:hyperlink>
            <w:r w:rsidRPr="008D6478">
              <w:t xml:space="preserve"> </w:t>
            </w:r>
          </w:p>
        </w:tc>
      </w:tr>
      <w:tr w:rsidR="007656F6" w14:paraId="31506792" w14:textId="77777777" w:rsidTr="0010636F">
        <w:trPr>
          <w:trHeight w:val="9216"/>
        </w:trPr>
        <w:tc>
          <w:tcPr>
            <w:tcW w:w="10630" w:type="dxa"/>
            <w:gridSpan w:val="6"/>
          </w:tcPr>
          <w:p w14:paraId="632C3093" w14:textId="77777777" w:rsidR="007656F6" w:rsidRDefault="007656F6" w:rsidP="0010636F">
            <w:pPr>
              <w:pStyle w:val="NoSpacing"/>
              <w:rPr>
                <w:b/>
              </w:rPr>
            </w:pPr>
          </w:p>
        </w:tc>
      </w:tr>
      <w:tr w:rsidR="007656F6" w14:paraId="25575589" w14:textId="77777777" w:rsidTr="0010636F">
        <w:trPr>
          <w:trHeight w:val="2016"/>
        </w:trPr>
        <w:tc>
          <w:tcPr>
            <w:tcW w:w="2048" w:type="dxa"/>
            <w:gridSpan w:val="2"/>
          </w:tcPr>
          <w:p w14:paraId="74A222A7" w14:textId="77777777" w:rsidR="007656F6" w:rsidRDefault="007656F6" w:rsidP="0010636F">
            <w:pPr>
              <w:pStyle w:val="NoSpacing"/>
              <w:rPr>
                <w:b/>
              </w:rPr>
            </w:pPr>
          </w:p>
        </w:tc>
        <w:tc>
          <w:tcPr>
            <w:tcW w:w="2145" w:type="dxa"/>
          </w:tcPr>
          <w:p w14:paraId="0B185FFA" w14:textId="77777777" w:rsidR="007656F6" w:rsidRDefault="007656F6" w:rsidP="0010636F">
            <w:pPr>
              <w:pStyle w:val="NoSpacing"/>
              <w:rPr>
                <w:b/>
              </w:rPr>
            </w:pPr>
          </w:p>
        </w:tc>
        <w:tc>
          <w:tcPr>
            <w:tcW w:w="2146" w:type="dxa"/>
          </w:tcPr>
          <w:p w14:paraId="41269E50" w14:textId="77777777" w:rsidR="007656F6" w:rsidRDefault="007656F6" w:rsidP="0010636F">
            <w:pPr>
              <w:pStyle w:val="NoSpacing"/>
              <w:rPr>
                <w:b/>
              </w:rPr>
            </w:pPr>
          </w:p>
        </w:tc>
        <w:tc>
          <w:tcPr>
            <w:tcW w:w="2145" w:type="dxa"/>
          </w:tcPr>
          <w:p w14:paraId="01942827" w14:textId="77777777" w:rsidR="007656F6" w:rsidRDefault="007656F6" w:rsidP="0010636F">
            <w:pPr>
              <w:pStyle w:val="NoSpacing"/>
              <w:rPr>
                <w:b/>
              </w:rPr>
            </w:pPr>
          </w:p>
        </w:tc>
        <w:tc>
          <w:tcPr>
            <w:tcW w:w="2146" w:type="dxa"/>
          </w:tcPr>
          <w:p w14:paraId="2BD4FF6A" w14:textId="77777777" w:rsidR="007656F6" w:rsidRDefault="007656F6" w:rsidP="0010636F">
            <w:pPr>
              <w:pStyle w:val="NoSpacing"/>
              <w:rPr>
                <w:b/>
              </w:rPr>
            </w:pPr>
          </w:p>
        </w:tc>
      </w:tr>
    </w:tbl>
    <w:p w14:paraId="5FDBBAC3" w14:textId="77777777" w:rsidR="0072016A" w:rsidRDefault="0072016A">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3A444B" w14:paraId="04E613FF" w14:textId="77777777" w:rsidTr="0010636F">
        <w:trPr>
          <w:trHeight w:val="671"/>
        </w:trPr>
        <w:tc>
          <w:tcPr>
            <w:tcW w:w="1565" w:type="dxa"/>
            <w:vAlign w:val="center"/>
          </w:tcPr>
          <w:p w14:paraId="22792773" w14:textId="4E519041" w:rsidR="003A444B" w:rsidRPr="00937803" w:rsidRDefault="003A444B" w:rsidP="003A444B">
            <w:pPr>
              <w:pStyle w:val="NoSpacing"/>
              <w:jc w:val="center"/>
              <w:rPr>
                <w:b/>
                <w:sz w:val="24"/>
              </w:rPr>
            </w:pPr>
            <w:r>
              <w:rPr>
                <w:b/>
                <w:sz w:val="24"/>
              </w:rPr>
              <w:lastRenderedPageBreak/>
              <w:t>QUESTION 4:</w:t>
            </w:r>
          </w:p>
        </w:tc>
        <w:tc>
          <w:tcPr>
            <w:tcW w:w="9065" w:type="dxa"/>
            <w:gridSpan w:val="5"/>
            <w:vAlign w:val="center"/>
          </w:tcPr>
          <w:p w14:paraId="1CEB2B3A" w14:textId="0DD73CD4" w:rsidR="003A444B" w:rsidRDefault="003A444B" w:rsidP="00DA65A4">
            <w:pPr>
              <w:pStyle w:val="NoSpacing"/>
              <w:rPr>
                <w:b/>
              </w:rPr>
            </w:pPr>
            <w:r>
              <w:rPr>
                <w:b/>
              </w:rPr>
              <w:t>Explain decomposition including how why it is important for life on Earth and how it</w:t>
            </w:r>
            <w:r w:rsidR="00DA65A4">
              <w:rPr>
                <w:b/>
              </w:rPr>
              <w:t>s rate can be increased</w:t>
            </w:r>
            <w:r>
              <w:rPr>
                <w:b/>
              </w:rPr>
              <w:t>.</w:t>
            </w:r>
          </w:p>
        </w:tc>
      </w:tr>
      <w:tr w:rsidR="003A444B" w:rsidRPr="00937803" w14:paraId="31F33187" w14:textId="77777777" w:rsidTr="0010636F">
        <w:trPr>
          <w:trHeight w:val="671"/>
        </w:trPr>
        <w:tc>
          <w:tcPr>
            <w:tcW w:w="1565" w:type="dxa"/>
            <w:vAlign w:val="center"/>
          </w:tcPr>
          <w:p w14:paraId="0999D726" w14:textId="0A10D60B" w:rsidR="003A444B" w:rsidRDefault="003A444B" w:rsidP="003A444B">
            <w:pPr>
              <w:pStyle w:val="NoSpacing"/>
              <w:jc w:val="center"/>
              <w:rPr>
                <w:b/>
              </w:rPr>
            </w:pPr>
            <w:r w:rsidRPr="00937803">
              <w:rPr>
                <w:b/>
                <w:sz w:val="24"/>
              </w:rPr>
              <w:t>Sources:</w:t>
            </w:r>
          </w:p>
        </w:tc>
        <w:tc>
          <w:tcPr>
            <w:tcW w:w="9065" w:type="dxa"/>
            <w:gridSpan w:val="5"/>
            <w:vAlign w:val="center"/>
          </w:tcPr>
          <w:p w14:paraId="11C6B75A" w14:textId="77777777" w:rsidR="003A444B" w:rsidRPr="008D6478" w:rsidRDefault="003A444B" w:rsidP="003A444B">
            <w:pPr>
              <w:pStyle w:val="NoSpacing"/>
            </w:pPr>
            <w:r>
              <w:rPr>
                <w:b/>
              </w:rPr>
              <w:t xml:space="preserve">Website – </w:t>
            </w:r>
            <w:hyperlink r:id="rId17" w:history="1">
              <w:r w:rsidRPr="00467689">
                <w:rPr>
                  <w:rStyle w:val="Hyperlink"/>
                </w:rPr>
                <w:t>www.s-cool.co.uk/gcse/biology/environment/revise-it/cycling-through-nature</w:t>
              </w:r>
            </w:hyperlink>
            <w:r>
              <w:t xml:space="preserve"> </w:t>
            </w:r>
          </w:p>
          <w:p w14:paraId="31C371D8" w14:textId="0F74C433" w:rsidR="003A444B" w:rsidRPr="00937803" w:rsidRDefault="003A444B" w:rsidP="003A444B">
            <w:pPr>
              <w:pStyle w:val="NoSpacing"/>
              <w:rPr>
                <w:b/>
                <w:color w:val="FF0000"/>
              </w:rPr>
            </w:pPr>
            <w:r>
              <w:rPr>
                <w:b/>
              </w:rPr>
              <w:t>Video</w:t>
            </w:r>
            <w:r w:rsidRPr="00937803">
              <w:rPr>
                <w:b/>
              </w:rPr>
              <w:t xml:space="preserve"> - </w:t>
            </w:r>
            <w:hyperlink r:id="rId18" w:history="1">
              <w:r w:rsidRPr="00467689">
                <w:rPr>
                  <w:rStyle w:val="Hyperlink"/>
                </w:rPr>
                <w:t>www.youtube.com/watch?v=FVrOIMmmBQE</w:t>
              </w:r>
            </w:hyperlink>
            <w:r>
              <w:t xml:space="preserve"> </w:t>
            </w:r>
          </w:p>
        </w:tc>
      </w:tr>
      <w:tr w:rsidR="007656F6" w14:paraId="305517C4" w14:textId="77777777" w:rsidTr="0010636F">
        <w:trPr>
          <w:trHeight w:val="9216"/>
        </w:trPr>
        <w:tc>
          <w:tcPr>
            <w:tcW w:w="10630" w:type="dxa"/>
            <w:gridSpan w:val="6"/>
          </w:tcPr>
          <w:p w14:paraId="59BFDB83" w14:textId="77777777" w:rsidR="007656F6" w:rsidRDefault="007656F6" w:rsidP="0010636F">
            <w:pPr>
              <w:pStyle w:val="NoSpacing"/>
              <w:rPr>
                <w:b/>
              </w:rPr>
            </w:pPr>
          </w:p>
        </w:tc>
      </w:tr>
      <w:tr w:rsidR="007656F6" w14:paraId="242E087C" w14:textId="77777777" w:rsidTr="0010636F">
        <w:trPr>
          <w:trHeight w:val="2016"/>
        </w:trPr>
        <w:tc>
          <w:tcPr>
            <w:tcW w:w="2048" w:type="dxa"/>
            <w:gridSpan w:val="2"/>
          </w:tcPr>
          <w:p w14:paraId="4B7D989D" w14:textId="77777777" w:rsidR="007656F6" w:rsidRDefault="007656F6" w:rsidP="0010636F">
            <w:pPr>
              <w:pStyle w:val="NoSpacing"/>
              <w:rPr>
                <w:b/>
              </w:rPr>
            </w:pPr>
          </w:p>
        </w:tc>
        <w:tc>
          <w:tcPr>
            <w:tcW w:w="2145" w:type="dxa"/>
          </w:tcPr>
          <w:p w14:paraId="2C5493C8" w14:textId="77777777" w:rsidR="007656F6" w:rsidRDefault="007656F6" w:rsidP="0010636F">
            <w:pPr>
              <w:pStyle w:val="NoSpacing"/>
              <w:rPr>
                <w:b/>
              </w:rPr>
            </w:pPr>
          </w:p>
        </w:tc>
        <w:tc>
          <w:tcPr>
            <w:tcW w:w="2146" w:type="dxa"/>
          </w:tcPr>
          <w:p w14:paraId="43B623D7" w14:textId="77777777" w:rsidR="007656F6" w:rsidRDefault="007656F6" w:rsidP="0010636F">
            <w:pPr>
              <w:pStyle w:val="NoSpacing"/>
              <w:rPr>
                <w:b/>
              </w:rPr>
            </w:pPr>
          </w:p>
        </w:tc>
        <w:tc>
          <w:tcPr>
            <w:tcW w:w="2145" w:type="dxa"/>
          </w:tcPr>
          <w:p w14:paraId="3D89D42F" w14:textId="77777777" w:rsidR="007656F6" w:rsidRDefault="007656F6" w:rsidP="0010636F">
            <w:pPr>
              <w:pStyle w:val="NoSpacing"/>
              <w:rPr>
                <w:b/>
              </w:rPr>
            </w:pPr>
          </w:p>
        </w:tc>
        <w:tc>
          <w:tcPr>
            <w:tcW w:w="2146" w:type="dxa"/>
          </w:tcPr>
          <w:p w14:paraId="6B9DEA2F" w14:textId="77777777" w:rsidR="007656F6" w:rsidRDefault="007656F6" w:rsidP="0010636F">
            <w:pPr>
              <w:pStyle w:val="NoSpacing"/>
              <w:rPr>
                <w:b/>
              </w:rPr>
            </w:pPr>
          </w:p>
        </w:tc>
      </w:tr>
    </w:tbl>
    <w:p w14:paraId="7D6AB0EB" w14:textId="77777777" w:rsidR="0072016A" w:rsidRDefault="0072016A">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3A444B" w14:paraId="662A52E6" w14:textId="77777777" w:rsidTr="0010636F">
        <w:trPr>
          <w:trHeight w:val="671"/>
        </w:trPr>
        <w:tc>
          <w:tcPr>
            <w:tcW w:w="1565" w:type="dxa"/>
            <w:vAlign w:val="center"/>
          </w:tcPr>
          <w:p w14:paraId="150836D2" w14:textId="3D163B6B" w:rsidR="003A444B" w:rsidRPr="00937803" w:rsidRDefault="003A444B" w:rsidP="003A444B">
            <w:pPr>
              <w:pStyle w:val="NoSpacing"/>
              <w:jc w:val="center"/>
              <w:rPr>
                <w:b/>
                <w:sz w:val="24"/>
              </w:rPr>
            </w:pPr>
            <w:r>
              <w:rPr>
                <w:b/>
                <w:sz w:val="24"/>
              </w:rPr>
              <w:lastRenderedPageBreak/>
              <w:t>QUESTION 5:</w:t>
            </w:r>
          </w:p>
        </w:tc>
        <w:tc>
          <w:tcPr>
            <w:tcW w:w="9065" w:type="dxa"/>
            <w:gridSpan w:val="5"/>
            <w:vAlign w:val="center"/>
          </w:tcPr>
          <w:p w14:paraId="772BCB7C" w14:textId="6AEFA9FE" w:rsidR="003A444B" w:rsidRDefault="003A444B" w:rsidP="003A444B">
            <w:pPr>
              <w:pStyle w:val="NoSpacing"/>
              <w:rPr>
                <w:b/>
              </w:rPr>
            </w:pPr>
            <w:r>
              <w:rPr>
                <w:b/>
              </w:rPr>
              <w:t>Describe how to investigate the effect of temperature on the rate of decay</w:t>
            </w:r>
            <w:r w:rsidR="00DA65A4">
              <w:rPr>
                <w:b/>
              </w:rPr>
              <w:t xml:space="preserve"> </w:t>
            </w:r>
            <w:r>
              <w:rPr>
                <w:b/>
              </w:rPr>
              <w:t>of fresh milk by measuring the pH change.</w:t>
            </w:r>
          </w:p>
        </w:tc>
      </w:tr>
      <w:tr w:rsidR="003A444B" w:rsidRPr="00937803" w14:paraId="44C60E03" w14:textId="77777777" w:rsidTr="0010636F">
        <w:trPr>
          <w:trHeight w:val="671"/>
        </w:trPr>
        <w:tc>
          <w:tcPr>
            <w:tcW w:w="1565" w:type="dxa"/>
            <w:vAlign w:val="center"/>
          </w:tcPr>
          <w:p w14:paraId="00BB2F54" w14:textId="2264A7C4" w:rsidR="003A444B" w:rsidRDefault="003A444B" w:rsidP="003A444B">
            <w:pPr>
              <w:pStyle w:val="NoSpacing"/>
              <w:jc w:val="center"/>
              <w:rPr>
                <w:b/>
              </w:rPr>
            </w:pPr>
            <w:r w:rsidRPr="00937803">
              <w:rPr>
                <w:b/>
                <w:sz w:val="24"/>
              </w:rPr>
              <w:t>Sources:</w:t>
            </w:r>
          </w:p>
        </w:tc>
        <w:tc>
          <w:tcPr>
            <w:tcW w:w="9065" w:type="dxa"/>
            <w:gridSpan w:val="5"/>
            <w:vAlign w:val="center"/>
          </w:tcPr>
          <w:p w14:paraId="2627B770" w14:textId="77777777" w:rsidR="003A444B" w:rsidRDefault="003A444B" w:rsidP="003A444B">
            <w:pPr>
              <w:pStyle w:val="NoSpacing"/>
            </w:pPr>
            <w:r>
              <w:rPr>
                <w:b/>
              </w:rPr>
              <w:t xml:space="preserve">Website – </w:t>
            </w:r>
            <w:hyperlink r:id="rId19" w:history="1">
              <w:r w:rsidRPr="00970C80">
                <w:rPr>
                  <w:rStyle w:val="Hyperlink"/>
                </w:rPr>
                <w:t>www.nuffieldfoundation.org/practical-biology/investigating-effect-temperature-activity-lipase</w:t>
              </w:r>
            </w:hyperlink>
            <w:r>
              <w:t xml:space="preserve"> </w:t>
            </w:r>
          </w:p>
          <w:p w14:paraId="0A7BA719" w14:textId="5CB51475" w:rsidR="003A444B" w:rsidRPr="00937803" w:rsidRDefault="003A444B" w:rsidP="003A444B">
            <w:pPr>
              <w:pStyle w:val="NoSpacing"/>
              <w:rPr>
                <w:b/>
                <w:color w:val="FF0000"/>
              </w:rPr>
            </w:pPr>
            <w:r>
              <w:rPr>
                <w:b/>
              </w:rPr>
              <w:t>Video</w:t>
            </w:r>
            <w:r w:rsidRPr="00937803">
              <w:rPr>
                <w:b/>
              </w:rPr>
              <w:t xml:space="preserve"> - </w:t>
            </w:r>
            <w:hyperlink r:id="rId20" w:history="1">
              <w:r w:rsidRPr="00467689">
                <w:rPr>
                  <w:rStyle w:val="Hyperlink"/>
                </w:rPr>
                <w:t>www.youtube.com/watch?v=8Yqbu56ImXk</w:t>
              </w:r>
            </w:hyperlink>
            <w:r>
              <w:t xml:space="preserve"> </w:t>
            </w:r>
          </w:p>
        </w:tc>
      </w:tr>
      <w:tr w:rsidR="007656F6" w14:paraId="0FD280E1" w14:textId="77777777" w:rsidTr="0010636F">
        <w:trPr>
          <w:trHeight w:val="9216"/>
        </w:trPr>
        <w:tc>
          <w:tcPr>
            <w:tcW w:w="10630" w:type="dxa"/>
            <w:gridSpan w:val="6"/>
          </w:tcPr>
          <w:p w14:paraId="7D145374" w14:textId="77777777" w:rsidR="007656F6" w:rsidRDefault="007656F6" w:rsidP="0010636F">
            <w:pPr>
              <w:pStyle w:val="NoSpacing"/>
              <w:rPr>
                <w:b/>
              </w:rPr>
            </w:pPr>
          </w:p>
        </w:tc>
      </w:tr>
      <w:tr w:rsidR="007656F6" w14:paraId="7E55A645" w14:textId="77777777" w:rsidTr="0010636F">
        <w:trPr>
          <w:trHeight w:val="2016"/>
        </w:trPr>
        <w:tc>
          <w:tcPr>
            <w:tcW w:w="2048" w:type="dxa"/>
            <w:gridSpan w:val="2"/>
          </w:tcPr>
          <w:p w14:paraId="19A6F568" w14:textId="77777777" w:rsidR="007656F6" w:rsidRDefault="007656F6" w:rsidP="0010636F">
            <w:pPr>
              <w:pStyle w:val="NoSpacing"/>
              <w:rPr>
                <w:b/>
              </w:rPr>
            </w:pPr>
          </w:p>
        </w:tc>
        <w:tc>
          <w:tcPr>
            <w:tcW w:w="2145" w:type="dxa"/>
          </w:tcPr>
          <w:p w14:paraId="35215D11" w14:textId="77777777" w:rsidR="007656F6" w:rsidRDefault="007656F6" w:rsidP="0010636F">
            <w:pPr>
              <w:pStyle w:val="NoSpacing"/>
              <w:rPr>
                <w:b/>
              </w:rPr>
            </w:pPr>
          </w:p>
        </w:tc>
        <w:tc>
          <w:tcPr>
            <w:tcW w:w="2146" w:type="dxa"/>
          </w:tcPr>
          <w:p w14:paraId="5BFC1730" w14:textId="77777777" w:rsidR="007656F6" w:rsidRDefault="007656F6" w:rsidP="0010636F">
            <w:pPr>
              <w:pStyle w:val="NoSpacing"/>
              <w:rPr>
                <w:b/>
              </w:rPr>
            </w:pPr>
          </w:p>
        </w:tc>
        <w:tc>
          <w:tcPr>
            <w:tcW w:w="2145" w:type="dxa"/>
          </w:tcPr>
          <w:p w14:paraId="7112673F" w14:textId="77777777" w:rsidR="007656F6" w:rsidRDefault="007656F6" w:rsidP="0010636F">
            <w:pPr>
              <w:pStyle w:val="NoSpacing"/>
              <w:rPr>
                <w:b/>
              </w:rPr>
            </w:pPr>
          </w:p>
        </w:tc>
        <w:tc>
          <w:tcPr>
            <w:tcW w:w="2146" w:type="dxa"/>
          </w:tcPr>
          <w:p w14:paraId="6A0FE1C8" w14:textId="77777777" w:rsidR="007656F6" w:rsidRDefault="007656F6" w:rsidP="0010636F">
            <w:pPr>
              <w:pStyle w:val="NoSpacing"/>
              <w:rPr>
                <w:b/>
              </w:rPr>
            </w:pPr>
          </w:p>
        </w:tc>
      </w:tr>
    </w:tbl>
    <w:p w14:paraId="36D8A57F" w14:textId="77777777" w:rsidR="007656F6" w:rsidRDefault="007656F6" w:rsidP="007656F6">
      <w:pPr>
        <w:pStyle w:val="Header"/>
        <w:rPr>
          <w:rFonts w:cs="Arial"/>
          <w:b/>
          <w:color w:val="FF0000"/>
        </w:rPr>
      </w:pPr>
    </w:p>
    <w:p w14:paraId="71EC4D6B" w14:textId="1162F2CB" w:rsidR="00553B9A" w:rsidRPr="00594497" w:rsidRDefault="00553B9A">
      <w:pPr>
        <w:rPr>
          <w:rFonts w:cstheme="minorHAnsi"/>
          <w:b/>
          <w:color w:val="000000" w:themeColor="text1"/>
          <w:sz w:val="36"/>
        </w:rPr>
      </w:pPr>
      <w:r w:rsidRPr="00594497">
        <w:rPr>
          <w:rFonts w:cstheme="minorHAnsi"/>
          <w:b/>
          <w:color w:val="000000" w:themeColor="text1"/>
          <w:sz w:val="36"/>
        </w:rPr>
        <w:br w:type="page"/>
      </w:r>
    </w:p>
    <w:p w14:paraId="202CB2F8" w14:textId="77777777" w:rsidR="00553B9A" w:rsidRPr="00594497" w:rsidRDefault="00553B9A" w:rsidP="00401E37">
      <w:pPr>
        <w:pStyle w:val="Header"/>
        <w:jc w:val="center"/>
        <w:rPr>
          <w:rFonts w:cs="Arial"/>
          <w:b/>
          <w:sz w:val="36"/>
          <w:szCs w:val="36"/>
        </w:rPr>
      </w:pPr>
    </w:p>
    <w:p w14:paraId="045F705D" w14:textId="016F4FA5" w:rsidR="00401E37" w:rsidRPr="00594497" w:rsidRDefault="00401E37" w:rsidP="00CD3D1A">
      <w:pPr>
        <w:pStyle w:val="Header"/>
        <w:jc w:val="center"/>
        <w:outlineLvl w:val="0"/>
        <w:rPr>
          <w:rFonts w:cs="Arial"/>
          <w:b/>
          <w:sz w:val="36"/>
          <w:szCs w:val="36"/>
        </w:rPr>
      </w:pPr>
      <w:r w:rsidRPr="00594497">
        <w:rPr>
          <w:rFonts w:cs="Arial"/>
          <w:b/>
          <w:sz w:val="36"/>
          <w:szCs w:val="36"/>
        </w:rPr>
        <w:t>PiXL Independence – Level 3</w:t>
      </w:r>
    </w:p>
    <w:p w14:paraId="5C665F53" w14:textId="222204D5" w:rsidR="00401E37" w:rsidRPr="00594497" w:rsidRDefault="00DC1727" w:rsidP="00401E37">
      <w:pPr>
        <w:pStyle w:val="Header"/>
        <w:jc w:val="center"/>
        <w:rPr>
          <w:rFonts w:cs="Arial"/>
          <w:b/>
          <w:sz w:val="36"/>
          <w:szCs w:val="36"/>
        </w:rPr>
      </w:pPr>
      <w:r w:rsidRPr="00594497">
        <w:rPr>
          <w:rFonts w:cs="Arial"/>
          <w:b/>
          <w:sz w:val="36"/>
          <w:szCs w:val="36"/>
        </w:rPr>
        <w:t>Science in t</w:t>
      </w:r>
      <w:r w:rsidR="00401E37" w:rsidRPr="00594497">
        <w:rPr>
          <w:rFonts w:cs="Arial"/>
          <w:b/>
          <w:sz w:val="36"/>
          <w:szCs w:val="36"/>
        </w:rPr>
        <w:t>he News</w:t>
      </w:r>
    </w:p>
    <w:p w14:paraId="7104F721" w14:textId="3F788837" w:rsidR="00DC1727" w:rsidRPr="00594497" w:rsidRDefault="00553B9A" w:rsidP="00DC1727">
      <w:pPr>
        <w:pStyle w:val="Header"/>
        <w:jc w:val="center"/>
        <w:rPr>
          <w:rFonts w:cstheme="minorHAnsi"/>
          <w:b/>
          <w:color w:val="000000" w:themeColor="text1"/>
          <w:sz w:val="36"/>
          <w:szCs w:val="36"/>
        </w:rPr>
      </w:pPr>
      <w:r w:rsidRPr="00594497">
        <w:rPr>
          <w:rFonts w:cstheme="minorHAnsi"/>
          <w:b/>
          <w:color w:val="000000" w:themeColor="text1"/>
          <w:sz w:val="36"/>
          <w:szCs w:val="36"/>
        </w:rPr>
        <w:t xml:space="preserve">GCSE </w:t>
      </w:r>
      <w:r w:rsidR="00CD3D1A" w:rsidRPr="00594497">
        <w:rPr>
          <w:rFonts w:cstheme="minorHAnsi"/>
          <w:b/>
          <w:color w:val="000000" w:themeColor="text1"/>
          <w:sz w:val="36"/>
          <w:szCs w:val="36"/>
        </w:rPr>
        <w:t>Biology</w:t>
      </w:r>
      <w:r w:rsidR="0003721B" w:rsidRPr="00594497">
        <w:rPr>
          <w:rFonts w:cstheme="minorHAnsi"/>
          <w:b/>
          <w:color w:val="000000" w:themeColor="text1"/>
          <w:sz w:val="36"/>
          <w:szCs w:val="36"/>
        </w:rPr>
        <w:t xml:space="preserve"> </w:t>
      </w:r>
      <w:r w:rsidR="00DC1727" w:rsidRPr="00594497">
        <w:rPr>
          <w:rFonts w:cstheme="minorHAnsi"/>
          <w:b/>
          <w:color w:val="000000" w:themeColor="text1"/>
          <w:sz w:val="36"/>
          <w:szCs w:val="36"/>
        </w:rPr>
        <w:t xml:space="preserve">– </w:t>
      </w:r>
      <w:r w:rsidR="00331B06">
        <w:rPr>
          <w:rFonts w:cstheme="minorHAnsi"/>
          <w:b/>
          <w:color w:val="000000" w:themeColor="text1"/>
          <w:sz w:val="36"/>
          <w:szCs w:val="36"/>
        </w:rPr>
        <w:t>Ecosystems</w:t>
      </w:r>
    </w:p>
    <w:tbl>
      <w:tblPr>
        <w:tblStyle w:val="TableGrid"/>
        <w:tblW w:w="0" w:type="auto"/>
        <w:tblLook w:val="04A0" w:firstRow="1" w:lastRow="0" w:firstColumn="1" w:lastColumn="0" w:noHBand="0" w:noVBand="1"/>
      </w:tblPr>
      <w:tblGrid>
        <w:gridCol w:w="9026"/>
      </w:tblGrid>
      <w:tr w:rsidR="00727792" w14:paraId="103C51FB" w14:textId="77777777" w:rsidTr="0010636F">
        <w:tc>
          <w:tcPr>
            <w:tcW w:w="9576" w:type="dxa"/>
            <w:tcBorders>
              <w:top w:val="nil"/>
              <w:left w:val="nil"/>
              <w:right w:val="nil"/>
            </w:tcBorders>
          </w:tcPr>
          <w:p w14:paraId="763CA96B" w14:textId="77777777" w:rsidR="00727792" w:rsidRDefault="00727792" w:rsidP="0010636F">
            <w:pPr>
              <w:rPr>
                <w:rFonts w:cs="Arial"/>
                <w:b/>
              </w:rPr>
            </w:pPr>
            <w:r w:rsidRPr="00CB4408">
              <w:rPr>
                <w:rFonts w:cs="Arial"/>
                <w:b/>
                <w:sz w:val="28"/>
              </w:rPr>
              <w:t>INSTRUCTIONS</w:t>
            </w:r>
          </w:p>
        </w:tc>
      </w:tr>
    </w:tbl>
    <w:p w14:paraId="7521B112" w14:textId="77777777" w:rsidR="00727792" w:rsidRDefault="00727792" w:rsidP="00727792">
      <w:pPr>
        <w:pStyle w:val="NoSpacing"/>
        <w:rPr>
          <w:rFonts w:cs="Arial"/>
          <w:b/>
          <w:sz w:val="2"/>
        </w:rPr>
      </w:pPr>
    </w:p>
    <w:p w14:paraId="2892E3CB" w14:textId="77777777" w:rsidR="00727792" w:rsidRDefault="00727792" w:rsidP="00727792">
      <w:pPr>
        <w:pStyle w:val="NoSpacing"/>
        <w:rPr>
          <w:rFonts w:cs="Arial"/>
          <w:b/>
          <w:sz w:val="2"/>
        </w:rPr>
      </w:pPr>
    </w:p>
    <w:p w14:paraId="2639BE16" w14:textId="77777777" w:rsidR="00727792" w:rsidRDefault="00727792" w:rsidP="00727792">
      <w:pPr>
        <w:pStyle w:val="NoSpacing"/>
        <w:rPr>
          <w:rFonts w:cs="Arial"/>
          <w:b/>
          <w:sz w:val="2"/>
        </w:rPr>
      </w:pPr>
    </w:p>
    <w:p w14:paraId="103E1595" w14:textId="77777777" w:rsidR="00727792" w:rsidRDefault="00727792" w:rsidP="00727792">
      <w:pPr>
        <w:pStyle w:val="NoSpacing"/>
        <w:rPr>
          <w:rFonts w:cs="Arial"/>
          <w:b/>
          <w:sz w:val="2"/>
        </w:rPr>
      </w:pPr>
    </w:p>
    <w:p w14:paraId="38CEA276" w14:textId="77777777" w:rsidR="00727792" w:rsidRDefault="00727792" w:rsidP="00727792">
      <w:pPr>
        <w:pStyle w:val="NoSpacing"/>
        <w:rPr>
          <w:rFonts w:cs="Arial"/>
          <w:b/>
          <w:sz w:val="2"/>
        </w:rPr>
      </w:pPr>
    </w:p>
    <w:p w14:paraId="6A3B5E95" w14:textId="77777777" w:rsidR="00727792" w:rsidRDefault="00727792" w:rsidP="00727792">
      <w:pPr>
        <w:pStyle w:val="NoSpacing"/>
        <w:rPr>
          <w:rFonts w:cs="Arial"/>
          <w:b/>
          <w:sz w:val="2"/>
        </w:rPr>
      </w:pPr>
    </w:p>
    <w:p w14:paraId="02A8728B" w14:textId="77777777" w:rsidR="00727792" w:rsidRDefault="00727792" w:rsidP="00727792">
      <w:pPr>
        <w:pStyle w:val="NoSpacing"/>
        <w:rPr>
          <w:rFonts w:cs="Arial"/>
          <w:b/>
          <w:sz w:val="2"/>
        </w:rPr>
      </w:pPr>
    </w:p>
    <w:p w14:paraId="133EEE01" w14:textId="77777777" w:rsidR="00727792" w:rsidRDefault="00727792" w:rsidP="00727792">
      <w:pPr>
        <w:pStyle w:val="NoSpacing"/>
        <w:rPr>
          <w:rFonts w:cs="Arial"/>
          <w:b/>
          <w:sz w:val="2"/>
        </w:rPr>
      </w:pPr>
    </w:p>
    <w:p w14:paraId="703D55FC" w14:textId="77777777" w:rsidR="00727792" w:rsidRDefault="00727792" w:rsidP="00727792">
      <w:pPr>
        <w:pStyle w:val="NoSpacing"/>
        <w:rPr>
          <w:rFonts w:cs="Arial"/>
          <w:b/>
          <w:sz w:val="2"/>
        </w:rPr>
      </w:pPr>
    </w:p>
    <w:p w14:paraId="7C18892C" w14:textId="77777777" w:rsidR="00727792" w:rsidRDefault="00727792" w:rsidP="00727792">
      <w:pPr>
        <w:pStyle w:val="NoSpacing"/>
        <w:rPr>
          <w:rFonts w:cs="Arial"/>
          <w:b/>
          <w:sz w:val="2"/>
        </w:rPr>
      </w:pPr>
    </w:p>
    <w:p w14:paraId="54535B16" w14:textId="77777777" w:rsidR="00727792" w:rsidRDefault="00727792" w:rsidP="00727792">
      <w:pPr>
        <w:pStyle w:val="NoSpacing"/>
        <w:rPr>
          <w:rFonts w:cs="Arial"/>
          <w:b/>
          <w:sz w:val="2"/>
        </w:rPr>
      </w:pPr>
    </w:p>
    <w:p w14:paraId="1CDA4FCF" w14:textId="77777777" w:rsidR="00727792" w:rsidRPr="007E288A" w:rsidRDefault="00727792" w:rsidP="00727792">
      <w:pPr>
        <w:pStyle w:val="NoSpacing"/>
        <w:rPr>
          <w:rFonts w:cs="Arial"/>
          <w:b/>
          <w:sz w:val="52"/>
          <w:szCs w:val="24"/>
        </w:rPr>
      </w:pPr>
      <w:r w:rsidRPr="007E288A">
        <w:rPr>
          <w:b/>
          <w:noProof/>
          <w:sz w:val="32"/>
        </w:rPr>
        <w:t>Fake news</w:t>
      </w:r>
    </w:p>
    <w:p w14:paraId="7E34727D" w14:textId="3BAF21EA" w:rsidR="00727792" w:rsidRPr="0028639F" w:rsidRDefault="00727792" w:rsidP="00727792">
      <w:pPr>
        <w:pStyle w:val="NoSpacing"/>
        <w:rPr>
          <w:rFonts w:cs="Arial"/>
          <w:sz w:val="24"/>
          <w:szCs w:val="24"/>
        </w:rPr>
      </w:pPr>
      <w:proofErr w:type="spellStart"/>
      <w:r>
        <w:rPr>
          <w:rFonts w:cs="Arial"/>
          <w:sz w:val="24"/>
          <w:szCs w:val="24"/>
        </w:rPr>
        <w:t>Sensationalis</w:t>
      </w:r>
      <w:r w:rsidRPr="0028639F">
        <w:rPr>
          <w:rFonts w:cs="Arial"/>
          <w:sz w:val="24"/>
          <w:szCs w:val="24"/>
        </w:rPr>
        <w:t>ed</w:t>
      </w:r>
      <w:proofErr w:type="spellEnd"/>
      <w:r w:rsidRPr="0028639F">
        <w:rPr>
          <w:rFonts w:cs="Arial"/>
          <w:sz w:val="24"/>
          <w:szCs w:val="24"/>
        </w:rPr>
        <w:t xml:space="preserve"> news stories have been around for some time, but with the mass growth of social media, the problem seems to have grown in recent years. At the very least, the US Presidential election has certainly highlighted the impact that misleading information can have. </w:t>
      </w:r>
      <w:hyperlink r:id="rId21" w:history="1">
        <w:r w:rsidRPr="0028639F">
          <w:rPr>
            <w:rStyle w:val="Hyperlink"/>
            <w:rFonts w:cs="Arial"/>
            <w:sz w:val="24"/>
            <w:szCs w:val="24"/>
          </w:rPr>
          <w:t>www.tiny.cc/fakenews2</w:t>
        </w:r>
      </w:hyperlink>
      <w:r w:rsidRPr="0028639F">
        <w:rPr>
          <w:rFonts w:cs="Arial"/>
          <w:sz w:val="24"/>
          <w:szCs w:val="24"/>
        </w:rPr>
        <w:t xml:space="preserve">  </w:t>
      </w:r>
    </w:p>
    <w:p w14:paraId="3D1931C0" w14:textId="77777777" w:rsidR="00727792" w:rsidRPr="0028639F" w:rsidRDefault="00727792" w:rsidP="00727792">
      <w:pPr>
        <w:pStyle w:val="NoSpacing"/>
        <w:rPr>
          <w:rFonts w:cs="Arial"/>
          <w:sz w:val="24"/>
          <w:szCs w:val="24"/>
        </w:rPr>
      </w:pPr>
      <w:r w:rsidRPr="0028639F">
        <w:rPr>
          <w:rFonts w:cs="Arial"/>
          <w:sz w:val="24"/>
          <w:szCs w:val="24"/>
        </w:rPr>
        <w:t xml:space="preserve">At home, the Brexit vote also suffered from the circulation of misleading news stories </w:t>
      </w:r>
      <w:hyperlink r:id="rId22" w:history="1">
        <w:r w:rsidRPr="0028639F">
          <w:rPr>
            <w:rStyle w:val="Hyperlink"/>
            <w:rFonts w:cs="Arial"/>
            <w:sz w:val="24"/>
            <w:szCs w:val="24"/>
          </w:rPr>
          <w:t>www.tiny.cc/fakenews3</w:t>
        </w:r>
      </w:hyperlink>
      <w:r w:rsidRPr="0028639F">
        <w:rPr>
          <w:rFonts w:cs="Arial"/>
          <w:sz w:val="24"/>
          <w:szCs w:val="24"/>
        </w:rPr>
        <w:t xml:space="preserve"> </w:t>
      </w:r>
    </w:p>
    <w:p w14:paraId="0A9674D6" w14:textId="77777777" w:rsidR="00727792" w:rsidRPr="0028639F" w:rsidRDefault="00727792" w:rsidP="00727792">
      <w:pPr>
        <w:pStyle w:val="NoSpacing"/>
        <w:rPr>
          <w:rFonts w:cs="Arial"/>
          <w:sz w:val="24"/>
          <w:szCs w:val="24"/>
        </w:rPr>
      </w:pPr>
      <w:r w:rsidRPr="0028639F">
        <w:rPr>
          <w:rFonts w:cs="Arial"/>
          <w:sz w:val="24"/>
          <w:szCs w:val="24"/>
        </w:rPr>
        <w:t xml:space="preserve">Therefore, the ability to identify real information, track it back to the source article and make your own judgement is a very important skill. This activity will help you develop that skill. </w:t>
      </w:r>
    </w:p>
    <w:p w14:paraId="490CE04D" w14:textId="77777777" w:rsidR="00727792" w:rsidRDefault="00727792" w:rsidP="00727792">
      <w:pPr>
        <w:rPr>
          <w:rFonts w:cs="Arial"/>
          <w:b/>
          <w:color w:val="FF0000"/>
        </w:rPr>
      </w:pPr>
    </w:p>
    <w:p w14:paraId="0E05CA69" w14:textId="77777777" w:rsidR="00727792" w:rsidRPr="004F107C" w:rsidRDefault="00727792" w:rsidP="00727792">
      <w:pPr>
        <w:pStyle w:val="NoSpacing"/>
        <w:rPr>
          <w:rFonts w:cs="Arial"/>
          <w:b/>
          <w:sz w:val="24"/>
          <w:szCs w:val="24"/>
        </w:rPr>
      </w:pPr>
      <w:r w:rsidRPr="004F107C">
        <w:rPr>
          <w:rFonts w:cs="Arial"/>
          <w:b/>
          <w:sz w:val="24"/>
          <w:szCs w:val="24"/>
        </w:rPr>
        <w:t>Killer Hornets</w:t>
      </w:r>
    </w:p>
    <w:p w14:paraId="0F32C8DB" w14:textId="77777777" w:rsidR="00727792" w:rsidRPr="00CB4408" w:rsidRDefault="00727792" w:rsidP="00727792">
      <w:pPr>
        <w:pStyle w:val="NoSpacing"/>
        <w:spacing w:line="276" w:lineRule="auto"/>
      </w:pPr>
      <w:r w:rsidRPr="00CB4408">
        <w:t xml:space="preserve">News article </w:t>
      </w:r>
      <w:hyperlink r:id="rId23" w:history="1">
        <w:r w:rsidRPr="00467689">
          <w:rPr>
            <w:rStyle w:val="Hyperlink"/>
          </w:rPr>
          <w:t>www.express.co.uk/news/nature/793278/hornet-asian-giant-killer-wasps-uk-invasion-sting</w:t>
        </w:r>
      </w:hyperlink>
      <w:r>
        <w:t xml:space="preserve"> </w:t>
      </w:r>
    </w:p>
    <w:p w14:paraId="2A504191" w14:textId="77777777" w:rsidR="00727792" w:rsidRPr="00CB4408" w:rsidRDefault="00727792" w:rsidP="00727792">
      <w:pPr>
        <w:pStyle w:val="NoSpacing"/>
        <w:spacing w:line="276" w:lineRule="auto"/>
        <w:rPr>
          <w:bCs/>
          <w:color w:val="000000"/>
          <w:shd w:val="clear" w:color="auto" w:fill="FFFFFF"/>
        </w:rPr>
      </w:pPr>
      <w:r>
        <w:rPr>
          <w:bCs/>
          <w:color w:val="000000"/>
          <w:shd w:val="clear" w:color="auto" w:fill="FFFFFF"/>
        </w:rPr>
        <w:t>British association</w:t>
      </w:r>
      <w:r w:rsidRPr="00CB4408">
        <w:rPr>
          <w:bCs/>
          <w:color w:val="000000"/>
          <w:shd w:val="clear" w:color="auto" w:fill="FFFFFF"/>
        </w:rPr>
        <w:t xml:space="preserve"> article </w:t>
      </w:r>
      <w:hyperlink r:id="rId24" w:history="1">
        <w:r w:rsidRPr="00467689">
          <w:rPr>
            <w:rStyle w:val="Hyperlink"/>
            <w:bCs/>
            <w:shd w:val="clear" w:color="auto" w:fill="FFFFFF"/>
          </w:rPr>
          <w:t>www.bbka.org.uk/help/asian_hornet</w:t>
        </w:r>
      </w:hyperlink>
      <w:r>
        <w:rPr>
          <w:bCs/>
          <w:color w:val="000000"/>
          <w:shd w:val="clear" w:color="auto" w:fill="FFFFFF"/>
        </w:rPr>
        <w:t xml:space="preserve"> </w:t>
      </w:r>
    </w:p>
    <w:p w14:paraId="63F02081" w14:textId="77777777" w:rsidR="00727792" w:rsidRPr="004F107C" w:rsidRDefault="00727792" w:rsidP="00727792">
      <w:pPr>
        <w:pStyle w:val="NoSpacing"/>
        <w:spacing w:line="276" w:lineRule="auto"/>
      </w:pPr>
      <w:r w:rsidRPr="00CB4408">
        <w:t xml:space="preserve">Discussion article </w:t>
      </w:r>
      <w:hyperlink r:id="rId25" w:history="1">
        <w:r w:rsidRPr="00467689">
          <w:rPr>
            <w:rStyle w:val="Hyperlink"/>
          </w:rPr>
          <w:t>https://www2.warwick.ac.uk/newsandevents/pressreleases/asian_hornet_147adds/</w:t>
        </w:r>
      </w:hyperlink>
      <w:r>
        <w:t xml:space="preserve"> </w:t>
      </w:r>
    </w:p>
    <w:p w14:paraId="0E1BE3FC" w14:textId="77777777" w:rsidR="00727792" w:rsidRDefault="00727792" w:rsidP="00727792">
      <w:pPr>
        <w:pStyle w:val="NoSpacing"/>
        <w:spacing w:line="276" w:lineRule="auto"/>
        <w:rPr>
          <w:bCs/>
          <w:color w:val="000000"/>
          <w:shd w:val="clear" w:color="auto" w:fill="FFFFFF"/>
        </w:rPr>
      </w:pPr>
      <w:r w:rsidRPr="00CB4408">
        <w:rPr>
          <w:bCs/>
          <w:color w:val="000000"/>
          <w:shd w:val="clear" w:color="auto" w:fill="FFFFFF"/>
        </w:rPr>
        <w:t xml:space="preserve">Real article </w:t>
      </w:r>
      <w:hyperlink r:id="rId26" w:history="1">
        <w:r w:rsidRPr="00467689">
          <w:rPr>
            <w:rStyle w:val="Hyperlink"/>
            <w:bCs/>
            <w:shd w:val="clear" w:color="auto" w:fill="FFFFFF"/>
          </w:rPr>
          <w:t>www.nonnativespecies.org/factsheet/factsheet.cfm?speciesId=3826</w:t>
        </w:r>
      </w:hyperlink>
      <w:r>
        <w:rPr>
          <w:bCs/>
          <w:color w:val="000000"/>
          <w:shd w:val="clear" w:color="auto" w:fill="FFFFFF"/>
        </w:rPr>
        <w:t xml:space="preserve"> (make sure to use the articles on the side bar menu also)</w:t>
      </w:r>
    </w:p>
    <w:p w14:paraId="5F05FC55" w14:textId="77777777" w:rsidR="00727792" w:rsidRPr="00CB4408" w:rsidRDefault="00727792" w:rsidP="00727792">
      <w:pPr>
        <w:pStyle w:val="NoSpacing"/>
        <w:spacing w:line="276" w:lineRule="auto"/>
        <w:rPr>
          <w:bCs/>
          <w:color w:val="000000"/>
          <w:shd w:val="clear" w:color="auto" w:fill="FFFFFF"/>
        </w:rPr>
      </w:pPr>
    </w:p>
    <w:p w14:paraId="03AE3527" w14:textId="77777777" w:rsidR="00727792" w:rsidRPr="00CB4408" w:rsidRDefault="00727792" w:rsidP="00727792">
      <w:pPr>
        <w:pStyle w:val="NoSpacing"/>
        <w:rPr>
          <w:rFonts w:cs="Arial"/>
          <w:b/>
          <w:sz w:val="28"/>
          <w:szCs w:val="24"/>
        </w:rPr>
      </w:pPr>
      <w:r w:rsidRPr="00CB4408">
        <w:rPr>
          <w:rFonts w:cs="Arial"/>
          <w:b/>
          <w:sz w:val="28"/>
          <w:szCs w:val="24"/>
        </w:rPr>
        <w:t>Task</w:t>
      </w:r>
      <w:r>
        <w:rPr>
          <w:rFonts w:cs="Arial"/>
          <w:b/>
          <w:sz w:val="28"/>
          <w:szCs w:val="24"/>
        </w:rPr>
        <w:t xml:space="preserve"> 1:</w:t>
      </w:r>
    </w:p>
    <w:p w14:paraId="4D39DEB3" w14:textId="77777777" w:rsidR="00727792" w:rsidRPr="00CB4408" w:rsidRDefault="00727792" w:rsidP="00727792">
      <w:pPr>
        <w:pStyle w:val="NoSpacing"/>
        <w:rPr>
          <w:rFonts w:cs="Arial"/>
          <w:color w:val="FF0000"/>
          <w:sz w:val="24"/>
          <w:szCs w:val="24"/>
        </w:rPr>
      </w:pPr>
      <w:r>
        <w:rPr>
          <w:rFonts w:cs="Arial"/>
          <w:sz w:val="24"/>
          <w:szCs w:val="24"/>
        </w:rPr>
        <w:t xml:space="preserve">You need to produce a 1 page essay on </w:t>
      </w:r>
      <w:r w:rsidRPr="004F107C">
        <w:rPr>
          <w:rFonts w:cs="Arial"/>
          <w:sz w:val="24"/>
          <w:szCs w:val="24"/>
        </w:rPr>
        <w:t>“The Invasion of the Killer Hornet”</w:t>
      </w:r>
    </w:p>
    <w:p w14:paraId="40216872" w14:textId="77777777" w:rsidR="00727792" w:rsidRPr="00CB4408" w:rsidRDefault="00727792" w:rsidP="00727792">
      <w:pPr>
        <w:pStyle w:val="NoSpacing"/>
        <w:rPr>
          <w:rFonts w:cs="Arial"/>
          <w:color w:val="FF0000"/>
          <w:sz w:val="24"/>
          <w:szCs w:val="24"/>
        </w:rPr>
      </w:pPr>
    </w:p>
    <w:tbl>
      <w:tblPr>
        <w:tblStyle w:val="TableGrid"/>
        <w:tblW w:w="0" w:type="auto"/>
        <w:tblLook w:val="04A0" w:firstRow="1" w:lastRow="0" w:firstColumn="1" w:lastColumn="0" w:noHBand="0" w:noVBand="1"/>
      </w:tblPr>
      <w:tblGrid>
        <w:gridCol w:w="2242"/>
        <w:gridCol w:w="6774"/>
      </w:tblGrid>
      <w:tr w:rsidR="00727792" w14:paraId="0A658456" w14:textId="77777777" w:rsidTr="0010636F">
        <w:tc>
          <w:tcPr>
            <w:tcW w:w="2263" w:type="dxa"/>
          </w:tcPr>
          <w:p w14:paraId="5CB0BB13" w14:textId="77777777" w:rsidR="00727792" w:rsidRPr="00A32B0A" w:rsidRDefault="00727792" w:rsidP="0010636F">
            <w:pPr>
              <w:pStyle w:val="NoSpacing"/>
              <w:rPr>
                <w:rFonts w:cs="Arial"/>
                <w:b/>
                <w:sz w:val="36"/>
                <w:szCs w:val="24"/>
              </w:rPr>
            </w:pPr>
            <w:r w:rsidRPr="00A32B0A">
              <w:rPr>
                <w:rFonts w:cs="Arial"/>
                <w:b/>
                <w:sz w:val="36"/>
                <w:szCs w:val="24"/>
              </w:rPr>
              <w:t>Essay section</w:t>
            </w:r>
          </w:p>
        </w:tc>
        <w:tc>
          <w:tcPr>
            <w:tcW w:w="7087" w:type="dxa"/>
          </w:tcPr>
          <w:p w14:paraId="0305A3B2" w14:textId="77777777" w:rsidR="00727792" w:rsidRPr="00A32B0A" w:rsidRDefault="00727792" w:rsidP="0010636F">
            <w:pPr>
              <w:pStyle w:val="NoSpacing"/>
              <w:rPr>
                <w:rFonts w:cs="Arial"/>
                <w:b/>
                <w:sz w:val="36"/>
                <w:szCs w:val="24"/>
              </w:rPr>
            </w:pPr>
            <w:r w:rsidRPr="00A32B0A">
              <w:rPr>
                <w:rFonts w:cs="Arial"/>
                <w:b/>
                <w:sz w:val="36"/>
                <w:szCs w:val="24"/>
              </w:rPr>
              <w:t>Activity</w:t>
            </w:r>
          </w:p>
        </w:tc>
      </w:tr>
      <w:tr w:rsidR="00727792" w14:paraId="7288C8C4" w14:textId="77777777" w:rsidTr="0010636F">
        <w:trPr>
          <w:trHeight w:val="893"/>
        </w:trPr>
        <w:tc>
          <w:tcPr>
            <w:tcW w:w="2263" w:type="dxa"/>
          </w:tcPr>
          <w:p w14:paraId="73929236" w14:textId="77777777" w:rsidR="00727792" w:rsidRPr="00A32B0A" w:rsidRDefault="00727792" w:rsidP="0010636F">
            <w:pPr>
              <w:pStyle w:val="NoSpacing"/>
              <w:rPr>
                <w:rFonts w:cs="Arial"/>
                <w:b/>
                <w:sz w:val="32"/>
                <w:szCs w:val="24"/>
              </w:rPr>
            </w:pPr>
            <w:r w:rsidRPr="00A32B0A">
              <w:rPr>
                <w:rFonts w:cs="Arial"/>
                <w:b/>
                <w:sz w:val="32"/>
                <w:szCs w:val="24"/>
              </w:rPr>
              <w:t xml:space="preserve">Introduction </w:t>
            </w:r>
          </w:p>
        </w:tc>
        <w:tc>
          <w:tcPr>
            <w:tcW w:w="7087" w:type="dxa"/>
          </w:tcPr>
          <w:p w14:paraId="59001093" w14:textId="2F2AB445" w:rsidR="00727792" w:rsidRDefault="00727792" w:rsidP="0010636F">
            <w:pPr>
              <w:pStyle w:val="NoSpacing"/>
              <w:rPr>
                <w:rFonts w:cs="Arial"/>
                <w:sz w:val="24"/>
                <w:szCs w:val="24"/>
              </w:rPr>
            </w:pPr>
            <w:r>
              <w:rPr>
                <w:rFonts w:cs="Arial"/>
                <w:sz w:val="24"/>
                <w:szCs w:val="24"/>
              </w:rPr>
              <w:t>What is the “Killer Hornet”? How does it differ to native species? When it was first identified in the UK?</w:t>
            </w:r>
          </w:p>
        </w:tc>
      </w:tr>
      <w:tr w:rsidR="00727792" w14:paraId="6705817A" w14:textId="77777777" w:rsidTr="0010636F">
        <w:trPr>
          <w:trHeight w:val="992"/>
        </w:trPr>
        <w:tc>
          <w:tcPr>
            <w:tcW w:w="2263" w:type="dxa"/>
          </w:tcPr>
          <w:p w14:paraId="048B0097" w14:textId="77777777" w:rsidR="00727792" w:rsidRPr="00A32B0A" w:rsidRDefault="00727792" w:rsidP="0010636F">
            <w:pPr>
              <w:pStyle w:val="NoSpacing"/>
              <w:rPr>
                <w:rFonts w:cs="Arial"/>
                <w:b/>
                <w:sz w:val="32"/>
                <w:szCs w:val="24"/>
              </w:rPr>
            </w:pPr>
            <w:r w:rsidRPr="00A32B0A">
              <w:rPr>
                <w:rFonts w:cs="Arial"/>
                <w:b/>
                <w:sz w:val="32"/>
                <w:szCs w:val="24"/>
              </w:rPr>
              <w:t>Describe</w:t>
            </w:r>
          </w:p>
        </w:tc>
        <w:tc>
          <w:tcPr>
            <w:tcW w:w="7087" w:type="dxa"/>
          </w:tcPr>
          <w:p w14:paraId="63A25E38" w14:textId="77777777" w:rsidR="00727792" w:rsidRDefault="00727792" w:rsidP="0010636F">
            <w:pPr>
              <w:pStyle w:val="NoSpacing"/>
              <w:rPr>
                <w:rFonts w:cs="Arial"/>
                <w:sz w:val="24"/>
                <w:szCs w:val="24"/>
              </w:rPr>
            </w:pPr>
            <w:r>
              <w:rPr>
                <w:rFonts w:cs="Arial"/>
                <w:sz w:val="24"/>
                <w:szCs w:val="24"/>
              </w:rPr>
              <w:t>Describe the invasion of the Asian hornet and the threat it poses to native species in the UK.</w:t>
            </w:r>
          </w:p>
        </w:tc>
      </w:tr>
      <w:tr w:rsidR="00727792" w14:paraId="5FD867CC" w14:textId="77777777" w:rsidTr="0010636F">
        <w:trPr>
          <w:trHeight w:val="978"/>
        </w:trPr>
        <w:tc>
          <w:tcPr>
            <w:tcW w:w="2263" w:type="dxa"/>
          </w:tcPr>
          <w:p w14:paraId="59451E2E" w14:textId="77777777" w:rsidR="00727792" w:rsidRPr="00A32B0A" w:rsidRDefault="00727792" w:rsidP="0010636F">
            <w:pPr>
              <w:pStyle w:val="NoSpacing"/>
              <w:rPr>
                <w:rFonts w:cs="Arial"/>
                <w:b/>
                <w:sz w:val="32"/>
                <w:szCs w:val="24"/>
              </w:rPr>
            </w:pPr>
            <w:r w:rsidRPr="00A32B0A">
              <w:rPr>
                <w:rFonts w:cs="Arial"/>
                <w:b/>
                <w:sz w:val="32"/>
                <w:szCs w:val="24"/>
              </w:rPr>
              <w:t>Explore</w:t>
            </w:r>
          </w:p>
        </w:tc>
        <w:tc>
          <w:tcPr>
            <w:tcW w:w="7087" w:type="dxa"/>
          </w:tcPr>
          <w:p w14:paraId="4BA3A406" w14:textId="77777777" w:rsidR="00727792" w:rsidRDefault="00727792" w:rsidP="0010636F">
            <w:pPr>
              <w:pStyle w:val="NoSpacing"/>
              <w:rPr>
                <w:rFonts w:cs="Arial"/>
                <w:sz w:val="24"/>
                <w:szCs w:val="24"/>
              </w:rPr>
            </w:pPr>
            <w:r>
              <w:rPr>
                <w:rFonts w:cs="Arial"/>
                <w:sz w:val="24"/>
                <w:szCs w:val="24"/>
              </w:rPr>
              <w:t>Explore the potential risks to people and wildlife in the UK and whether the Asian hornet offers any benefit to habitats and ecosystems.</w:t>
            </w:r>
          </w:p>
        </w:tc>
      </w:tr>
      <w:tr w:rsidR="00727792" w14:paraId="19DC7D3B" w14:textId="77777777" w:rsidTr="0010636F">
        <w:trPr>
          <w:trHeight w:val="1152"/>
        </w:trPr>
        <w:tc>
          <w:tcPr>
            <w:tcW w:w="2263" w:type="dxa"/>
          </w:tcPr>
          <w:p w14:paraId="0C12F35A" w14:textId="77777777" w:rsidR="00727792" w:rsidRPr="00A32B0A" w:rsidRDefault="00727792" w:rsidP="0010636F">
            <w:pPr>
              <w:pStyle w:val="NoSpacing"/>
              <w:rPr>
                <w:rFonts w:cs="Arial"/>
                <w:b/>
                <w:sz w:val="32"/>
                <w:szCs w:val="24"/>
              </w:rPr>
            </w:pPr>
            <w:r w:rsidRPr="00A32B0A">
              <w:rPr>
                <w:rFonts w:cs="Arial"/>
                <w:b/>
                <w:sz w:val="32"/>
                <w:szCs w:val="24"/>
              </w:rPr>
              <w:t>Evaluate</w:t>
            </w:r>
          </w:p>
        </w:tc>
        <w:tc>
          <w:tcPr>
            <w:tcW w:w="7087" w:type="dxa"/>
          </w:tcPr>
          <w:p w14:paraId="4E0E68EF" w14:textId="1E818F7E" w:rsidR="00727792" w:rsidRDefault="00727792" w:rsidP="0010636F">
            <w:pPr>
              <w:pStyle w:val="NoSpacing"/>
              <w:rPr>
                <w:rFonts w:cs="Arial"/>
                <w:sz w:val="24"/>
                <w:szCs w:val="24"/>
              </w:rPr>
            </w:pPr>
            <w:r>
              <w:rPr>
                <w:rFonts w:cs="Arial"/>
                <w:sz w:val="24"/>
                <w:szCs w:val="24"/>
              </w:rPr>
              <w:t>Evaluate whether we should do anything to prevent the further spread of th</w:t>
            </w:r>
            <w:r w:rsidR="00284E9F">
              <w:rPr>
                <w:rFonts w:cs="Arial"/>
                <w:sz w:val="24"/>
                <w:szCs w:val="24"/>
              </w:rPr>
              <w:t>e Asian hornet throughout the UK</w:t>
            </w:r>
            <w:r>
              <w:rPr>
                <w:rFonts w:cs="Arial"/>
                <w:sz w:val="24"/>
                <w:szCs w:val="24"/>
              </w:rPr>
              <w:t>.</w:t>
            </w:r>
          </w:p>
        </w:tc>
      </w:tr>
    </w:tbl>
    <w:p w14:paraId="5E042F9F" w14:textId="77777777" w:rsidR="00727792" w:rsidRDefault="00727792" w:rsidP="00727792">
      <w:pPr>
        <w:pStyle w:val="NoSpacing"/>
        <w:rPr>
          <w:rFonts w:cs="Arial"/>
          <w:b/>
          <w:sz w:val="24"/>
          <w:szCs w:val="24"/>
        </w:rPr>
      </w:pPr>
    </w:p>
    <w:p w14:paraId="653A01EC" w14:textId="77777777" w:rsidR="00727792" w:rsidRDefault="00727792">
      <w:pPr>
        <w:rPr>
          <w:rFonts w:cs="Arial"/>
          <w:b/>
          <w:sz w:val="24"/>
          <w:szCs w:val="24"/>
          <w:lang w:val="en-US"/>
        </w:rPr>
      </w:pPr>
      <w:r>
        <w:rPr>
          <w:rFonts w:cs="Arial"/>
          <w:b/>
          <w:sz w:val="24"/>
          <w:szCs w:val="24"/>
        </w:rPr>
        <w:br w:type="page"/>
      </w:r>
    </w:p>
    <w:p w14:paraId="7D68A19C" w14:textId="77777777" w:rsidR="00727792" w:rsidRDefault="00727792" w:rsidP="00727792">
      <w:pPr>
        <w:pStyle w:val="NoSpacing"/>
        <w:rPr>
          <w:rFonts w:cs="Arial"/>
          <w:b/>
          <w:sz w:val="24"/>
          <w:szCs w:val="24"/>
        </w:rPr>
      </w:pPr>
    </w:p>
    <w:p w14:paraId="3ABD0332" w14:textId="61A3D547" w:rsidR="00727792" w:rsidRPr="00567B91" w:rsidRDefault="00727792" w:rsidP="00727792">
      <w:pPr>
        <w:pStyle w:val="NoSpacing"/>
        <w:rPr>
          <w:rFonts w:cs="Arial"/>
          <w:b/>
          <w:sz w:val="24"/>
          <w:szCs w:val="24"/>
        </w:rPr>
      </w:pPr>
      <w:r w:rsidRPr="00567B91">
        <w:rPr>
          <w:rFonts w:cs="Arial"/>
          <w:b/>
          <w:sz w:val="24"/>
          <w:szCs w:val="24"/>
        </w:rPr>
        <w:t>Beavers Running Wild in the UK</w:t>
      </w:r>
    </w:p>
    <w:p w14:paraId="003068F0" w14:textId="77777777" w:rsidR="00727792" w:rsidRPr="00CB4408" w:rsidRDefault="00727792" w:rsidP="00727792">
      <w:pPr>
        <w:pStyle w:val="NoSpacing"/>
        <w:spacing w:line="276" w:lineRule="auto"/>
      </w:pPr>
      <w:r w:rsidRPr="00CB4408">
        <w:t xml:space="preserve">News article </w:t>
      </w:r>
      <w:hyperlink r:id="rId27" w:history="1">
        <w:r w:rsidRPr="00467689">
          <w:rPr>
            <w:rStyle w:val="Hyperlink"/>
          </w:rPr>
          <w:t>www.bbc.co.uk/news/uk-england-devon-40503901</w:t>
        </w:r>
      </w:hyperlink>
      <w:r>
        <w:t xml:space="preserve"> </w:t>
      </w:r>
    </w:p>
    <w:p w14:paraId="5C367582" w14:textId="77777777" w:rsidR="00727792" w:rsidRPr="00CB4408" w:rsidRDefault="00727792" w:rsidP="00727792">
      <w:pPr>
        <w:pStyle w:val="NoSpacing"/>
        <w:spacing w:line="276" w:lineRule="auto"/>
        <w:rPr>
          <w:bCs/>
          <w:color w:val="000000"/>
          <w:shd w:val="clear" w:color="auto" w:fill="FFFFFF"/>
        </w:rPr>
      </w:pPr>
      <w:r>
        <w:rPr>
          <w:bCs/>
          <w:color w:val="000000"/>
          <w:shd w:val="clear" w:color="auto" w:fill="FFFFFF"/>
        </w:rPr>
        <w:t>RSPB</w:t>
      </w:r>
      <w:r w:rsidRPr="00CB4408">
        <w:rPr>
          <w:bCs/>
          <w:color w:val="000000"/>
          <w:shd w:val="clear" w:color="auto" w:fill="FFFFFF"/>
        </w:rPr>
        <w:t xml:space="preserve"> article </w:t>
      </w:r>
      <w:hyperlink r:id="rId28" w:history="1">
        <w:r w:rsidRPr="00467689">
          <w:rPr>
            <w:rStyle w:val="Hyperlink"/>
            <w:bCs/>
            <w:shd w:val="clear" w:color="auto" w:fill="FFFFFF"/>
          </w:rPr>
          <w:t>https://ww2.rspb.org.uk/our-work/our-positions-and-casework/our-positions/species/beaver-reintroduction-in-the-uk</w:t>
        </w:r>
      </w:hyperlink>
      <w:r>
        <w:rPr>
          <w:bCs/>
          <w:color w:val="000000"/>
          <w:shd w:val="clear" w:color="auto" w:fill="FFFFFF"/>
        </w:rPr>
        <w:t xml:space="preserve"> </w:t>
      </w:r>
    </w:p>
    <w:p w14:paraId="3046F085" w14:textId="77777777" w:rsidR="00727792" w:rsidRPr="00CB4408" w:rsidRDefault="00727792" w:rsidP="00727792">
      <w:pPr>
        <w:pStyle w:val="NoSpacing"/>
        <w:spacing w:line="276" w:lineRule="auto"/>
        <w:rPr>
          <w:bCs/>
          <w:color w:val="000000"/>
          <w:shd w:val="clear" w:color="auto" w:fill="FFFFFF"/>
        </w:rPr>
      </w:pPr>
      <w:r w:rsidRPr="00CB4408">
        <w:t xml:space="preserve">Discussion article </w:t>
      </w:r>
      <w:hyperlink r:id="rId29" w:history="1">
        <w:r w:rsidRPr="00467689">
          <w:rPr>
            <w:rStyle w:val="Hyperlink"/>
          </w:rPr>
          <w:t>www.wildlifetrusts.org/why-bring-back</w:t>
        </w:r>
      </w:hyperlink>
      <w:r>
        <w:t xml:space="preserve"> </w:t>
      </w:r>
    </w:p>
    <w:p w14:paraId="2C85DC95" w14:textId="77777777" w:rsidR="00727792" w:rsidRDefault="00727792" w:rsidP="00727792">
      <w:pPr>
        <w:pStyle w:val="NoSpacing"/>
        <w:spacing w:line="276" w:lineRule="auto"/>
        <w:rPr>
          <w:bCs/>
          <w:color w:val="000000"/>
          <w:shd w:val="clear" w:color="auto" w:fill="FFFFFF"/>
        </w:rPr>
      </w:pPr>
      <w:r w:rsidRPr="00CB4408">
        <w:rPr>
          <w:bCs/>
          <w:color w:val="000000"/>
          <w:shd w:val="clear" w:color="auto" w:fill="FFFFFF"/>
        </w:rPr>
        <w:t>Real article</w:t>
      </w:r>
      <w:r>
        <w:rPr>
          <w:bCs/>
          <w:color w:val="000000"/>
          <w:shd w:val="clear" w:color="auto" w:fill="FFFFFF"/>
        </w:rPr>
        <w:t xml:space="preserve"> </w:t>
      </w:r>
      <w:hyperlink r:id="rId30" w:history="1">
        <w:r w:rsidRPr="00467689">
          <w:rPr>
            <w:rStyle w:val="Hyperlink"/>
            <w:bCs/>
            <w:shd w:val="clear" w:color="auto" w:fill="FFFFFF"/>
          </w:rPr>
          <w:t>www.newscientist.com/article/dn28488-should-the-uk-bring-back-beavers-to-help-manage-floods/</w:t>
        </w:r>
      </w:hyperlink>
      <w:r>
        <w:rPr>
          <w:bCs/>
          <w:color w:val="000000"/>
          <w:shd w:val="clear" w:color="auto" w:fill="FFFFFF"/>
        </w:rPr>
        <w:t xml:space="preserve"> </w:t>
      </w:r>
    </w:p>
    <w:p w14:paraId="266C17CC" w14:textId="77777777" w:rsidR="00727792" w:rsidRPr="00CB4408" w:rsidRDefault="00727792" w:rsidP="00727792">
      <w:pPr>
        <w:pStyle w:val="NoSpacing"/>
        <w:spacing w:line="276" w:lineRule="auto"/>
        <w:rPr>
          <w:bCs/>
          <w:color w:val="000000"/>
          <w:shd w:val="clear" w:color="auto" w:fill="FFFFFF"/>
        </w:rPr>
      </w:pPr>
    </w:p>
    <w:p w14:paraId="1BD9B485" w14:textId="77777777" w:rsidR="00727792" w:rsidRPr="00CB4408" w:rsidRDefault="00727792" w:rsidP="00727792">
      <w:pPr>
        <w:pStyle w:val="NoSpacing"/>
        <w:rPr>
          <w:rFonts w:cs="Arial"/>
          <w:b/>
          <w:sz w:val="28"/>
          <w:szCs w:val="24"/>
        </w:rPr>
      </w:pPr>
      <w:r w:rsidRPr="00CB4408">
        <w:rPr>
          <w:rFonts w:cs="Arial"/>
          <w:b/>
          <w:sz w:val="28"/>
          <w:szCs w:val="24"/>
        </w:rPr>
        <w:t>Task</w:t>
      </w:r>
      <w:r>
        <w:rPr>
          <w:rFonts w:cs="Arial"/>
          <w:b/>
          <w:sz w:val="28"/>
          <w:szCs w:val="24"/>
        </w:rPr>
        <w:t xml:space="preserve"> 2:</w:t>
      </w:r>
    </w:p>
    <w:p w14:paraId="09EF09C4" w14:textId="77777777" w:rsidR="00727792" w:rsidRPr="00CB4408" w:rsidRDefault="00727792" w:rsidP="00727792">
      <w:pPr>
        <w:pStyle w:val="NoSpacing"/>
        <w:rPr>
          <w:rFonts w:cs="Arial"/>
          <w:color w:val="FF0000"/>
          <w:sz w:val="24"/>
          <w:szCs w:val="24"/>
        </w:rPr>
      </w:pPr>
      <w:r>
        <w:rPr>
          <w:rFonts w:cs="Arial"/>
          <w:sz w:val="24"/>
          <w:szCs w:val="24"/>
        </w:rPr>
        <w:t>You need to produce a 1 page essay on “Beavers Running Wild in the UK”</w:t>
      </w:r>
    </w:p>
    <w:p w14:paraId="32566791" w14:textId="77777777" w:rsidR="00727792" w:rsidRPr="00CB4408" w:rsidRDefault="00727792" w:rsidP="00727792">
      <w:pPr>
        <w:pStyle w:val="NoSpacing"/>
        <w:rPr>
          <w:rFonts w:cs="Arial"/>
          <w:color w:val="FF0000"/>
          <w:sz w:val="24"/>
          <w:szCs w:val="24"/>
        </w:rPr>
      </w:pPr>
    </w:p>
    <w:tbl>
      <w:tblPr>
        <w:tblStyle w:val="TableGrid"/>
        <w:tblW w:w="0" w:type="auto"/>
        <w:tblLook w:val="04A0" w:firstRow="1" w:lastRow="0" w:firstColumn="1" w:lastColumn="0" w:noHBand="0" w:noVBand="1"/>
      </w:tblPr>
      <w:tblGrid>
        <w:gridCol w:w="2241"/>
        <w:gridCol w:w="6775"/>
      </w:tblGrid>
      <w:tr w:rsidR="00727792" w14:paraId="6DF94CFC" w14:textId="77777777" w:rsidTr="0010636F">
        <w:tc>
          <w:tcPr>
            <w:tcW w:w="2263" w:type="dxa"/>
          </w:tcPr>
          <w:p w14:paraId="37CFE477" w14:textId="77777777" w:rsidR="00727792" w:rsidRPr="00A32B0A" w:rsidRDefault="00727792" w:rsidP="0010636F">
            <w:pPr>
              <w:pStyle w:val="NoSpacing"/>
              <w:rPr>
                <w:rFonts w:cs="Arial"/>
                <w:b/>
                <w:sz w:val="36"/>
                <w:szCs w:val="24"/>
              </w:rPr>
            </w:pPr>
            <w:r w:rsidRPr="00A32B0A">
              <w:rPr>
                <w:rFonts w:cs="Arial"/>
                <w:b/>
                <w:sz w:val="36"/>
                <w:szCs w:val="24"/>
              </w:rPr>
              <w:t>Essay section</w:t>
            </w:r>
          </w:p>
        </w:tc>
        <w:tc>
          <w:tcPr>
            <w:tcW w:w="7087" w:type="dxa"/>
          </w:tcPr>
          <w:p w14:paraId="3D7C8B50" w14:textId="77777777" w:rsidR="00727792" w:rsidRPr="00A32B0A" w:rsidRDefault="00727792" w:rsidP="0010636F">
            <w:pPr>
              <w:pStyle w:val="NoSpacing"/>
              <w:rPr>
                <w:rFonts w:cs="Arial"/>
                <w:b/>
                <w:sz w:val="36"/>
                <w:szCs w:val="24"/>
              </w:rPr>
            </w:pPr>
            <w:r w:rsidRPr="00A32B0A">
              <w:rPr>
                <w:rFonts w:cs="Arial"/>
                <w:b/>
                <w:sz w:val="36"/>
                <w:szCs w:val="24"/>
              </w:rPr>
              <w:t>Activity</w:t>
            </w:r>
          </w:p>
        </w:tc>
      </w:tr>
      <w:tr w:rsidR="00727792" w14:paraId="6016F8DA" w14:textId="77777777" w:rsidTr="0010636F">
        <w:trPr>
          <w:trHeight w:val="1152"/>
        </w:trPr>
        <w:tc>
          <w:tcPr>
            <w:tcW w:w="2263" w:type="dxa"/>
          </w:tcPr>
          <w:p w14:paraId="100B3FFC" w14:textId="77777777" w:rsidR="00727792" w:rsidRPr="00A32B0A" w:rsidRDefault="00727792" w:rsidP="0010636F">
            <w:pPr>
              <w:pStyle w:val="NoSpacing"/>
              <w:rPr>
                <w:rFonts w:cs="Arial"/>
                <w:b/>
                <w:sz w:val="32"/>
                <w:szCs w:val="24"/>
              </w:rPr>
            </w:pPr>
            <w:r w:rsidRPr="00A32B0A">
              <w:rPr>
                <w:rFonts w:cs="Arial"/>
                <w:b/>
                <w:sz w:val="32"/>
                <w:szCs w:val="24"/>
              </w:rPr>
              <w:t xml:space="preserve">Introduction </w:t>
            </w:r>
          </w:p>
        </w:tc>
        <w:tc>
          <w:tcPr>
            <w:tcW w:w="7087" w:type="dxa"/>
          </w:tcPr>
          <w:p w14:paraId="1AA25155" w14:textId="77777777" w:rsidR="00727792" w:rsidRDefault="00727792" w:rsidP="0010636F">
            <w:pPr>
              <w:pStyle w:val="NoSpacing"/>
              <w:rPr>
                <w:rFonts w:cs="Arial"/>
                <w:sz w:val="24"/>
                <w:szCs w:val="24"/>
              </w:rPr>
            </w:pPr>
            <w:r>
              <w:rPr>
                <w:rFonts w:cs="Arial"/>
                <w:sz w:val="24"/>
                <w:szCs w:val="24"/>
              </w:rPr>
              <w:t>Outline the timescale and geography of extinction and reintroduction of the Eurasian beaver to the UK</w:t>
            </w:r>
          </w:p>
        </w:tc>
      </w:tr>
      <w:tr w:rsidR="00727792" w14:paraId="03F6A0CC" w14:textId="77777777" w:rsidTr="0010636F">
        <w:trPr>
          <w:trHeight w:val="1152"/>
        </w:trPr>
        <w:tc>
          <w:tcPr>
            <w:tcW w:w="2263" w:type="dxa"/>
          </w:tcPr>
          <w:p w14:paraId="6C55AE44" w14:textId="77777777" w:rsidR="00727792" w:rsidRPr="00A32B0A" w:rsidRDefault="00727792" w:rsidP="0010636F">
            <w:pPr>
              <w:pStyle w:val="NoSpacing"/>
              <w:rPr>
                <w:rFonts w:cs="Arial"/>
                <w:b/>
                <w:sz w:val="32"/>
                <w:szCs w:val="24"/>
              </w:rPr>
            </w:pPr>
            <w:r w:rsidRPr="00A32B0A">
              <w:rPr>
                <w:rFonts w:cs="Arial"/>
                <w:b/>
                <w:sz w:val="32"/>
                <w:szCs w:val="24"/>
              </w:rPr>
              <w:t>Describe</w:t>
            </w:r>
          </w:p>
        </w:tc>
        <w:tc>
          <w:tcPr>
            <w:tcW w:w="7087" w:type="dxa"/>
          </w:tcPr>
          <w:p w14:paraId="2E0B5633" w14:textId="619633C8" w:rsidR="00727792" w:rsidRDefault="00727792" w:rsidP="00284E9F">
            <w:pPr>
              <w:pStyle w:val="NoSpacing"/>
              <w:rPr>
                <w:rFonts w:cs="Arial"/>
                <w:sz w:val="24"/>
                <w:szCs w:val="24"/>
              </w:rPr>
            </w:pPr>
            <w:r>
              <w:rPr>
                <w:rFonts w:cs="Arial"/>
                <w:sz w:val="24"/>
                <w:szCs w:val="24"/>
              </w:rPr>
              <w:t xml:space="preserve">Describe the reasons for the extinction </w:t>
            </w:r>
            <w:r w:rsidR="00284E9F">
              <w:rPr>
                <w:rFonts w:cs="Arial"/>
                <w:sz w:val="24"/>
                <w:szCs w:val="24"/>
              </w:rPr>
              <w:t xml:space="preserve">of beavers </w:t>
            </w:r>
            <w:r>
              <w:rPr>
                <w:rFonts w:cs="Arial"/>
                <w:sz w:val="24"/>
                <w:szCs w:val="24"/>
              </w:rPr>
              <w:t>and how its reintroduction could impact on food chains, competition and habitats in the UK.</w:t>
            </w:r>
          </w:p>
        </w:tc>
      </w:tr>
      <w:tr w:rsidR="00727792" w14:paraId="18EF0ED2" w14:textId="77777777" w:rsidTr="0010636F">
        <w:trPr>
          <w:trHeight w:val="1152"/>
        </w:trPr>
        <w:tc>
          <w:tcPr>
            <w:tcW w:w="2263" w:type="dxa"/>
          </w:tcPr>
          <w:p w14:paraId="2783636A" w14:textId="77777777" w:rsidR="00727792" w:rsidRPr="00A32B0A" w:rsidRDefault="00727792" w:rsidP="0010636F">
            <w:pPr>
              <w:pStyle w:val="NoSpacing"/>
              <w:rPr>
                <w:rFonts w:cs="Arial"/>
                <w:b/>
                <w:sz w:val="32"/>
                <w:szCs w:val="24"/>
              </w:rPr>
            </w:pPr>
            <w:r w:rsidRPr="00A32B0A">
              <w:rPr>
                <w:rFonts w:cs="Arial"/>
                <w:b/>
                <w:sz w:val="32"/>
                <w:szCs w:val="24"/>
              </w:rPr>
              <w:t>Explore</w:t>
            </w:r>
          </w:p>
        </w:tc>
        <w:tc>
          <w:tcPr>
            <w:tcW w:w="7087" w:type="dxa"/>
          </w:tcPr>
          <w:p w14:paraId="7689A0E9" w14:textId="77777777" w:rsidR="00727792" w:rsidRDefault="00727792" w:rsidP="0010636F">
            <w:pPr>
              <w:pStyle w:val="NoSpacing"/>
              <w:rPr>
                <w:rFonts w:cs="Arial"/>
                <w:sz w:val="24"/>
                <w:szCs w:val="24"/>
              </w:rPr>
            </w:pPr>
            <w:r>
              <w:rPr>
                <w:rFonts w:cs="Arial"/>
                <w:sz w:val="24"/>
                <w:szCs w:val="24"/>
              </w:rPr>
              <w:t>Explore the arguments for and against, whether reintroduction should be limited to specific areas and what benefits this might offer.</w:t>
            </w:r>
          </w:p>
        </w:tc>
      </w:tr>
      <w:tr w:rsidR="00727792" w14:paraId="5EF99495" w14:textId="77777777" w:rsidTr="0010636F">
        <w:trPr>
          <w:trHeight w:val="1152"/>
        </w:trPr>
        <w:tc>
          <w:tcPr>
            <w:tcW w:w="2263" w:type="dxa"/>
          </w:tcPr>
          <w:p w14:paraId="261851A7" w14:textId="77777777" w:rsidR="00727792" w:rsidRPr="00A32B0A" w:rsidRDefault="00727792" w:rsidP="0010636F">
            <w:pPr>
              <w:pStyle w:val="NoSpacing"/>
              <w:rPr>
                <w:rFonts w:cs="Arial"/>
                <w:b/>
                <w:sz w:val="32"/>
                <w:szCs w:val="24"/>
              </w:rPr>
            </w:pPr>
            <w:r w:rsidRPr="00A32B0A">
              <w:rPr>
                <w:rFonts w:cs="Arial"/>
                <w:b/>
                <w:sz w:val="32"/>
                <w:szCs w:val="24"/>
              </w:rPr>
              <w:t>Evaluate</w:t>
            </w:r>
          </w:p>
        </w:tc>
        <w:tc>
          <w:tcPr>
            <w:tcW w:w="7087" w:type="dxa"/>
          </w:tcPr>
          <w:p w14:paraId="0E013276" w14:textId="77777777" w:rsidR="00727792" w:rsidRDefault="00727792" w:rsidP="0010636F">
            <w:pPr>
              <w:pStyle w:val="NoSpacing"/>
              <w:rPr>
                <w:rFonts w:cs="Arial"/>
                <w:sz w:val="24"/>
                <w:szCs w:val="24"/>
              </w:rPr>
            </w:pPr>
            <w:r>
              <w:rPr>
                <w:rFonts w:cs="Arial"/>
                <w:sz w:val="24"/>
                <w:szCs w:val="24"/>
              </w:rPr>
              <w:t>Evaluate the reintroduction of the Eurasian beaver weighing up the costs and benefits and suggesting any future advantages or problems might arise and how these might be investigated.</w:t>
            </w:r>
          </w:p>
        </w:tc>
      </w:tr>
    </w:tbl>
    <w:p w14:paraId="27C60F6B" w14:textId="77777777" w:rsidR="00727792" w:rsidRDefault="00727792" w:rsidP="00727792">
      <w:pPr>
        <w:rPr>
          <w:rFonts w:cs="Arial"/>
          <w:b/>
          <w:color w:val="FF0000"/>
        </w:rPr>
      </w:pPr>
    </w:p>
    <w:p w14:paraId="35E9FBE1" w14:textId="77777777" w:rsidR="00401E37" w:rsidRPr="0002163A" w:rsidRDefault="00401E37" w:rsidP="00401E37">
      <w:pPr>
        <w:pStyle w:val="Header"/>
        <w:jc w:val="center"/>
        <w:rPr>
          <w:rFonts w:cs="Arial"/>
          <w:b/>
          <w:color w:val="FF0000"/>
          <w:sz w:val="36"/>
        </w:rPr>
      </w:pPr>
      <w:r w:rsidRPr="006541BC">
        <w:rPr>
          <w:rFonts w:cs="Arial"/>
        </w:rPr>
        <w:tab/>
      </w:r>
      <w:r w:rsidRPr="006541BC">
        <w:rPr>
          <w:rFonts w:cs="Arial"/>
        </w:rPr>
        <w:tab/>
      </w:r>
      <w:r>
        <w:rPr>
          <w:rFonts w:cs="Arial"/>
        </w:rPr>
        <w:t xml:space="preserve">                                                                                      </w:t>
      </w:r>
    </w:p>
    <w:p w14:paraId="301651F8" w14:textId="77777777" w:rsidR="00401E37" w:rsidRDefault="00401E37" w:rsidP="00401E37">
      <w:pPr>
        <w:pStyle w:val="NoSpacing"/>
        <w:rPr>
          <w:rFonts w:cs="Arial"/>
          <w:b/>
          <w:sz w:val="2"/>
        </w:rPr>
      </w:pPr>
    </w:p>
    <w:p w14:paraId="635372A7" w14:textId="77777777" w:rsidR="00401E37" w:rsidRDefault="00401E37" w:rsidP="00401E37">
      <w:pPr>
        <w:pStyle w:val="NoSpacing"/>
        <w:rPr>
          <w:rFonts w:cs="Arial"/>
          <w:b/>
          <w:sz w:val="2"/>
        </w:rPr>
      </w:pPr>
    </w:p>
    <w:p w14:paraId="425D2F03" w14:textId="77777777" w:rsidR="00401E37" w:rsidRDefault="00401E37" w:rsidP="00401E37">
      <w:pPr>
        <w:pStyle w:val="NoSpacing"/>
        <w:rPr>
          <w:rFonts w:cs="Arial"/>
          <w:b/>
          <w:sz w:val="2"/>
        </w:rPr>
      </w:pPr>
    </w:p>
    <w:p w14:paraId="0BE15CEF" w14:textId="77777777" w:rsidR="00401E37" w:rsidRDefault="00401E37" w:rsidP="00401E37">
      <w:pPr>
        <w:pStyle w:val="NoSpacing"/>
        <w:rPr>
          <w:rFonts w:cs="Arial"/>
          <w:b/>
          <w:sz w:val="2"/>
        </w:rPr>
      </w:pPr>
    </w:p>
    <w:p w14:paraId="5FB7044E" w14:textId="77777777" w:rsidR="00401E37" w:rsidRDefault="00401E37" w:rsidP="00401E37">
      <w:pPr>
        <w:pStyle w:val="NoSpacing"/>
        <w:rPr>
          <w:rFonts w:cs="Arial"/>
          <w:b/>
          <w:sz w:val="2"/>
        </w:rPr>
      </w:pPr>
    </w:p>
    <w:p w14:paraId="0B2D091E" w14:textId="77777777" w:rsidR="00401E37" w:rsidRDefault="00401E37" w:rsidP="00401E37">
      <w:pPr>
        <w:pStyle w:val="NoSpacing"/>
        <w:rPr>
          <w:rFonts w:cs="Arial"/>
          <w:b/>
          <w:sz w:val="2"/>
        </w:rPr>
      </w:pPr>
    </w:p>
    <w:p w14:paraId="59C38323" w14:textId="77777777" w:rsidR="00401E37" w:rsidRDefault="00401E37" w:rsidP="00401E37">
      <w:pPr>
        <w:pStyle w:val="NoSpacing"/>
        <w:rPr>
          <w:rFonts w:cs="Arial"/>
          <w:b/>
          <w:sz w:val="2"/>
        </w:rPr>
      </w:pPr>
    </w:p>
    <w:p w14:paraId="3C8ABB3E" w14:textId="77777777" w:rsidR="00401E37" w:rsidRDefault="00401E37" w:rsidP="00401E37">
      <w:pPr>
        <w:pStyle w:val="NoSpacing"/>
        <w:rPr>
          <w:rFonts w:cs="Arial"/>
          <w:b/>
          <w:sz w:val="2"/>
        </w:rPr>
      </w:pPr>
    </w:p>
    <w:p w14:paraId="313E1816" w14:textId="77777777" w:rsidR="00401E37" w:rsidRDefault="00401E37" w:rsidP="00401E37">
      <w:pPr>
        <w:pStyle w:val="NoSpacing"/>
        <w:rPr>
          <w:rFonts w:cs="Arial"/>
          <w:b/>
          <w:sz w:val="2"/>
        </w:rPr>
      </w:pPr>
    </w:p>
    <w:p w14:paraId="362EC04F" w14:textId="7CB5F4F1" w:rsidR="00401E37" w:rsidRDefault="00401E37" w:rsidP="00401E37">
      <w:pPr>
        <w:pStyle w:val="NoSpacing"/>
        <w:rPr>
          <w:rFonts w:cs="Arial"/>
          <w:b/>
          <w:sz w:val="2"/>
        </w:rPr>
      </w:pPr>
    </w:p>
    <w:p w14:paraId="57F1CD0F" w14:textId="77777777" w:rsidR="00401E37" w:rsidRDefault="00401E37" w:rsidP="00401E37">
      <w:pPr>
        <w:pStyle w:val="NoSpacing"/>
        <w:rPr>
          <w:rFonts w:cs="Arial"/>
          <w:sz w:val="24"/>
          <w:szCs w:val="24"/>
        </w:rPr>
      </w:pPr>
    </w:p>
    <w:p w14:paraId="181BFA56" w14:textId="2022650D" w:rsidR="00401E37" w:rsidRDefault="00401E37">
      <w:pPr>
        <w:rPr>
          <w:rFonts w:cstheme="minorHAnsi"/>
          <w:szCs w:val="24"/>
        </w:rPr>
      </w:pPr>
      <w:r>
        <w:rPr>
          <w:rFonts w:cstheme="minorHAnsi"/>
          <w:szCs w:val="24"/>
        </w:rPr>
        <w:br w:type="page"/>
      </w:r>
    </w:p>
    <w:p w14:paraId="51C69FE7" w14:textId="77777777" w:rsidR="00594497" w:rsidRDefault="00594497" w:rsidP="00CD3D1A">
      <w:pPr>
        <w:pStyle w:val="Header"/>
        <w:jc w:val="center"/>
        <w:outlineLvl w:val="0"/>
        <w:rPr>
          <w:rFonts w:cs="Arial"/>
          <w:b/>
          <w:sz w:val="36"/>
          <w:szCs w:val="36"/>
        </w:rPr>
      </w:pPr>
    </w:p>
    <w:p w14:paraId="0D4A5631" w14:textId="77777777" w:rsidR="001A1A34" w:rsidRPr="00594497" w:rsidRDefault="001A1A34" w:rsidP="00CD3D1A">
      <w:pPr>
        <w:pStyle w:val="Header"/>
        <w:jc w:val="center"/>
        <w:outlineLvl w:val="0"/>
        <w:rPr>
          <w:rFonts w:cs="Arial"/>
          <w:b/>
          <w:sz w:val="36"/>
          <w:szCs w:val="36"/>
        </w:rPr>
      </w:pPr>
      <w:r w:rsidRPr="00594497">
        <w:rPr>
          <w:rFonts w:cs="Arial"/>
          <w:b/>
          <w:sz w:val="36"/>
          <w:szCs w:val="36"/>
        </w:rPr>
        <w:t>PiXL Independence – Level 4</w:t>
      </w:r>
    </w:p>
    <w:p w14:paraId="77D95DCE" w14:textId="77777777" w:rsidR="001A1A34" w:rsidRPr="00594497" w:rsidRDefault="001A1A34" w:rsidP="001A1A34">
      <w:pPr>
        <w:pStyle w:val="Header"/>
        <w:jc w:val="center"/>
        <w:rPr>
          <w:rFonts w:cs="Arial"/>
          <w:b/>
          <w:sz w:val="36"/>
          <w:szCs w:val="36"/>
        </w:rPr>
      </w:pPr>
      <w:r w:rsidRPr="00594497">
        <w:rPr>
          <w:rFonts w:cs="Arial"/>
          <w:b/>
          <w:sz w:val="36"/>
          <w:szCs w:val="36"/>
        </w:rPr>
        <w:t>Scientific Posters</w:t>
      </w:r>
    </w:p>
    <w:p w14:paraId="53BB619B" w14:textId="5D55EC71" w:rsidR="00094DA7" w:rsidRPr="00594497" w:rsidRDefault="00A66704" w:rsidP="00094DA7">
      <w:pPr>
        <w:pStyle w:val="Header"/>
        <w:jc w:val="center"/>
        <w:rPr>
          <w:rFonts w:cstheme="minorHAnsi"/>
          <w:b/>
          <w:color w:val="000000" w:themeColor="text1"/>
          <w:sz w:val="36"/>
          <w:szCs w:val="36"/>
        </w:rPr>
      </w:pPr>
      <w:r w:rsidRPr="00594497">
        <w:rPr>
          <w:rFonts w:cstheme="minorHAnsi"/>
          <w:b/>
          <w:color w:val="000000" w:themeColor="text1"/>
          <w:sz w:val="36"/>
          <w:szCs w:val="36"/>
        </w:rPr>
        <w:t xml:space="preserve">GCSE </w:t>
      </w:r>
      <w:r w:rsidR="00CD3D1A" w:rsidRPr="00594497">
        <w:rPr>
          <w:rFonts w:cstheme="minorHAnsi"/>
          <w:b/>
          <w:color w:val="000000" w:themeColor="text1"/>
          <w:sz w:val="36"/>
          <w:szCs w:val="36"/>
        </w:rPr>
        <w:t>Biology</w:t>
      </w:r>
      <w:r w:rsidR="00094DA7" w:rsidRPr="00594497">
        <w:rPr>
          <w:rFonts w:cstheme="minorHAnsi"/>
          <w:b/>
          <w:color w:val="000000" w:themeColor="text1"/>
          <w:sz w:val="36"/>
          <w:szCs w:val="36"/>
        </w:rPr>
        <w:t xml:space="preserve"> – </w:t>
      </w:r>
      <w:r w:rsidR="00331B06">
        <w:rPr>
          <w:rFonts w:cstheme="minorHAnsi"/>
          <w:b/>
          <w:color w:val="000000" w:themeColor="text1"/>
          <w:sz w:val="36"/>
          <w:szCs w:val="36"/>
        </w:rPr>
        <w:t>Ecosystems</w:t>
      </w:r>
    </w:p>
    <w:tbl>
      <w:tblPr>
        <w:tblStyle w:val="TableGrid"/>
        <w:tblW w:w="0" w:type="auto"/>
        <w:tblLook w:val="04A0" w:firstRow="1" w:lastRow="0" w:firstColumn="1" w:lastColumn="0" w:noHBand="0" w:noVBand="1"/>
      </w:tblPr>
      <w:tblGrid>
        <w:gridCol w:w="9026"/>
      </w:tblGrid>
      <w:tr w:rsidR="00F21F51" w14:paraId="745B58FB" w14:textId="77777777" w:rsidTr="0010636F">
        <w:tc>
          <w:tcPr>
            <w:tcW w:w="9576" w:type="dxa"/>
            <w:tcBorders>
              <w:top w:val="nil"/>
              <w:left w:val="nil"/>
              <w:right w:val="nil"/>
            </w:tcBorders>
          </w:tcPr>
          <w:p w14:paraId="549F0A4F" w14:textId="77777777" w:rsidR="00F21F51" w:rsidRDefault="00F21F51" w:rsidP="0010636F">
            <w:pPr>
              <w:rPr>
                <w:rFonts w:cs="Arial"/>
                <w:b/>
              </w:rPr>
            </w:pPr>
            <w:r w:rsidRPr="003D782B">
              <w:rPr>
                <w:rFonts w:cs="Arial"/>
                <w:b/>
                <w:sz w:val="28"/>
              </w:rPr>
              <w:t>INSTRUCTIONS</w:t>
            </w:r>
          </w:p>
        </w:tc>
      </w:tr>
    </w:tbl>
    <w:p w14:paraId="6F717EAE" w14:textId="77777777" w:rsidR="00F21F51" w:rsidRDefault="00F21F51" w:rsidP="00F21F51">
      <w:pPr>
        <w:pStyle w:val="NoSpacing"/>
        <w:rPr>
          <w:rFonts w:cs="Arial"/>
          <w:b/>
          <w:sz w:val="2"/>
        </w:rPr>
      </w:pPr>
    </w:p>
    <w:p w14:paraId="7015CFD2" w14:textId="77777777" w:rsidR="00F21F51" w:rsidRDefault="00F21F51" w:rsidP="00F21F51">
      <w:pPr>
        <w:pStyle w:val="NoSpacing"/>
        <w:rPr>
          <w:rFonts w:cs="Arial"/>
          <w:b/>
          <w:sz w:val="2"/>
        </w:rPr>
      </w:pPr>
    </w:p>
    <w:p w14:paraId="0FD299D0" w14:textId="77777777" w:rsidR="00F21F51" w:rsidRDefault="00F21F51" w:rsidP="00F21F51">
      <w:pPr>
        <w:pStyle w:val="NoSpacing"/>
        <w:rPr>
          <w:rFonts w:cs="Arial"/>
          <w:b/>
          <w:sz w:val="2"/>
        </w:rPr>
      </w:pPr>
    </w:p>
    <w:p w14:paraId="1D63710B" w14:textId="77777777" w:rsidR="00F21F51" w:rsidRDefault="00F21F51" w:rsidP="00F21F51">
      <w:pPr>
        <w:pStyle w:val="NoSpacing"/>
        <w:rPr>
          <w:rFonts w:cs="Arial"/>
          <w:b/>
          <w:sz w:val="2"/>
        </w:rPr>
      </w:pPr>
    </w:p>
    <w:p w14:paraId="0AF47A7B" w14:textId="77777777" w:rsidR="00F21F51" w:rsidRDefault="00F21F51" w:rsidP="00F21F51">
      <w:pPr>
        <w:pStyle w:val="NoSpacing"/>
        <w:rPr>
          <w:rFonts w:cs="Arial"/>
          <w:b/>
          <w:sz w:val="2"/>
        </w:rPr>
      </w:pPr>
    </w:p>
    <w:p w14:paraId="600B7F19" w14:textId="77777777" w:rsidR="00F21F51" w:rsidRDefault="00F21F51" w:rsidP="00F21F51">
      <w:pPr>
        <w:pStyle w:val="NoSpacing"/>
        <w:rPr>
          <w:rFonts w:cs="Arial"/>
          <w:b/>
          <w:sz w:val="2"/>
        </w:rPr>
      </w:pPr>
    </w:p>
    <w:p w14:paraId="3417C7B0" w14:textId="77777777" w:rsidR="00F21F51" w:rsidRDefault="00F21F51" w:rsidP="00F21F51">
      <w:pPr>
        <w:pStyle w:val="NoSpacing"/>
        <w:rPr>
          <w:rFonts w:cs="Arial"/>
          <w:b/>
          <w:sz w:val="2"/>
        </w:rPr>
      </w:pPr>
    </w:p>
    <w:p w14:paraId="0F546A1B" w14:textId="77777777" w:rsidR="00F21F51" w:rsidRDefault="00F21F51" w:rsidP="00F21F51">
      <w:pPr>
        <w:pStyle w:val="NoSpacing"/>
        <w:rPr>
          <w:rFonts w:cs="Arial"/>
          <w:b/>
          <w:sz w:val="2"/>
        </w:rPr>
      </w:pPr>
    </w:p>
    <w:p w14:paraId="34774601" w14:textId="77777777" w:rsidR="00F21F51" w:rsidRDefault="00F21F51" w:rsidP="00F21F51">
      <w:pPr>
        <w:pStyle w:val="NoSpacing"/>
        <w:rPr>
          <w:rFonts w:cs="Arial"/>
          <w:b/>
          <w:sz w:val="2"/>
        </w:rPr>
      </w:pPr>
    </w:p>
    <w:p w14:paraId="5EC5770B" w14:textId="77777777" w:rsidR="00F21F51" w:rsidRDefault="00F21F51" w:rsidP="00F21F51">
      <w:pPr>
        <w:pStyle w:val="NoSpacing"/>
        <w:rPr>
          <w:rFonts w:cs="Arial"/>
          <w:b/>
          <w:sz w:val="2"/>
        </w:rPr>
      </w:pPr>
    </w:p>
    <w:p w14:paraId="5874C34D" w14:textId="77777777" w:rsidR="00F21F51" w:rsidRDefault="00F21F51" w:rsidP="00F21F51">
      <w:pPr>
        <w:pStyle w:val="NoSpacing"/>
        <w:rPr>
          <w:rFonts w:cs="Arial"/>
          <w:b/>
          <w:sz w:val="2"/>
        </w:rPr>
      </w:pPr>
    </w:p>
    <w:p w14:paraId="127546CE" w14:textId="77777777" w:rsidR="00F21F51" w:rsidRDefault="00F21F51" w:rsidP="00F21F51">
      <w:pPr>
        <w:pStyle w:val="NoSpacing"/>
        <w:rPr>
          <w:rFonts w:cs="Arial"/>
          <w:b/>
          <w:sz w:val="24"/>
          <w:szCs w:val="24"/>
        </w:rPr>
      </w:pPr>
      <w:r>
        <w:rPr>
          <w:rFonts w:cs="Arial"/>
          <w:b/>
          <w:sz w:val="24"/>
          <w:szCs w:val="24"/>
        </w:rPr>
        <w:t>Scientific Posters</w:t>
      </w:r>
    </w:p>
    <w:p w14:paraId="3829FA8B" w14:textId="77777777" w:rsidR="00F21F51" w:rsidRPr="00E97172" w:rsidRDefault="00F21F51" w:rsidP="00F21F51">
      <w:pPr>
        <w:pStyle w:val="NoSpacing"/>
        <w:rPr>
          <w:rFonts w:cs="Arial"/>
          <w:sz w:val="24"/>
          <w:szCs w:val="24"/>
        </w:rPr>
      </w:pPr>
      <w:r w:rsidRPr="00E97172">
        <w:rPr>
          <w:rFonts w:cs="Arial"/>
          <w:sz w:val="24"/>
          <w:szCs w:val="24"/>
        </w:rPr>
        <w:t xml:space="preserve">Scientists communicate research findings in three main ways. Primarily, they write journal articles much like an experiment write up. These are very concise, appraise the current literature on the problem and present findings. Scientists then share findings at conferences through talks and scientific posters. During a science degree, you would practice all three of these skills. </w:t>
      </w:r>
    </w:p>
    <w:p w14:paraId="3D7D78B1" w14:textId="77777777" w:rsidR="00F21F51" w:rsidRPr="00E97172" w:rsidRDefault="00F21F51" w:rsidP="00F21F51">
      <w:pPr>
        <w:pStyle w:val="NoSpacing"/>
        <w:rPr>
          <w:rFonts w:cs="Arial"/>
          <w:sz w:val="24"/>
          <w:szCs w:val="24"/>
        </w:rPr>
      </w:pPr>
    </w:p>
    <w:p w14:paraId="118C021C" w14:textId="77777777" w:rsidR="00F21F51" w:rsidRDefault="00F21F51" w:rsidP="00F21F51">
      <w:pPr>
        <w:pStyle w:val="NoSpacing"/>
        <w:rPr>
          <w:rFonts w:cs="Arial"/>
          <w:sz w:val="24"/>
          <w:szCs w:val="24"/>
        </w:rPr>
      </w:pPr>
      <w:r w:rsidRPr="00E97172">
        <w:rPr>
          <w:rFonts w:cs="Arial"/>
          <w:sz w:val="24"/>
          <w:szCs w:val="24"/>
        </w:rPr>
        <w:t xml:space="preserve">Scientific posters are a fine balance between being graphically interesting and attracting attention and sharing just the right amount of text to convey a detailed scientific message. </w:t>
      </w:r>
      <w:r>
        <w:rPr>
          <w:rFonts w:cs="Arial"/>
          <w:sz w:val="24"/>
          <w:szCs w:val="24"/>
        </w:rPr>
        <w:t xml:space="preserve">They are more detailed than a talk and less detailed than a paper. </w:t>
      </w:r>
    </w:p>
    <w:p w14:paraId="43399D8D" w14:textId="2B2F8B84" w:rsidR="00F21F51" w:rsidRDefault="00F21F51" w:rsidP="00F21F51">
      <w:pPr>
        <w:pStyle w:val="NoSpacing"/>
        <w:rPr>
          <w:rFonts w:cs="Arial"/>
          <w:sz w:val="24"/>
          <w:szCs w:val="24"/>
        </w:rPr>
      </w:pPr>
      <w:r>
        <w:rPr>
          <w:rFonts w:cs="Arial"/>
          <w:sz w:val="24"/>
          <w:szCs w:val="24"/>
        </w:rPr>
        <w:t xml:space="preserve">Use this information to help structure your poster – </w:t>
      </w:r>
      <w:hyperlink r:id="rId31" w:history="1">
        <w:r w:rsidRPr="00B03946">
          <w:rPr>
            <w:rStyle w:val="Hyperlink"/>
            <w:rFonts w:cs="Arial"/>
            <w:sz w:val="24"/>
            <w:szCs w:val="24"/>
          </w:rPr>
          <w:t>www.tiny.cc/posterskills</w:t>
        </w:r>
      </w:hyperlink>
      <w:r>
        <w:rPr>
          <w:rFonts w:cs="Arial"/>
          <w:sz w:val="24"/>
          <w:szCs w:val="24"/>
        </w:rPr>
        <w:t xml:space="preserve"> (that’s Poster Skills not Posters Kill!) More detailed guidance is available </w:t>
      </w:r>
      <w:r w:rsidR="00E2565A">
        <w:rPr>
          <w:rFonts w:cs="Arial"/>
          <w:sz w:val="24"/>
          <w:szCs w:val="24"/>
        </w:rPr>
        <w:t>at:</w:t>
      </w:r>
      <w:r>
        <w:rPr>
          <w:rFonts w:cs="Arial"/>
          <w:sz w:val="24"/>
          <w:szCs w:val="24"/>
        </w:rPr>
        <w:t xml:space="preserve"> </w:t>
      </w:r>
      <w:hyperlink r:id="rId32" w:history="1">
        <w:r w:rsidRPr="00B03946">
          <w:rPr>
            <w:rStyle w:val="Hyperlink"/>
            <w:rFonts w:cs="Arial"/>
            <w:sz w:val="24"/>
            <w:szCs w:val="24"/>
          </w:rPr>
          <w:t>www.tiny.cc/posterskills2</w:t>
        </w:r>
      </w:hyperlink>
      <w:r>
        <w:rPr>
          <w:rFonts w:cs="Arial"/>
          <w:sz w:val="24"/>
          <w:szCs w:val="24"/>
        </w:rPr>
        <w:t xml:space="preserve"> </w:t>
      </w:r>
    </w:p>
    <w:p w14:paraId="145DF89A" w14:textId="77777777" w:rsidR="00F21F51" w:rsidRDefault="00F21F51" w:rsidP="00F21F51">
      <w:pPr>
        <w:pStyle w:val="NoSpacing"/>
        <w:rPr>
          <w:rFonts w:cs="Arial"/>
          <w:sz w:val="24"/>
          <w:szCs w:val="24"/>
        </w:rPr>
      </w:pPr>
    </w:p>
    <w:p w14:paraId="7416DF45" w14:textId="77777777" w:rsidR="00F21F51" w:rsidRPr="00674BF9" w:rsidRDefault="00F21F51" w:rsidP="00F21F51">
      <w:pPr>
        <w:pStyle w:val="NoSpacing"/>
        <w:rPr>
          <w:rFonts w:cs="Arial"/>
          <w:b/>
          <w:sz w:val="24"/>
          <w:szCs w:val="24"/>
        </w:rPr>
      </w:pPr>
      <w:r w:rsidRPr="00674BF9">
        <w:rPr>
          <w:rFonts w:cs="Arial"/>
          <w:b/>
          <w:sz w:val="24"/>
          <w:szCs w:val="24"/>
        </w:rPr>
        <w:t>Creating your poster</w:t>
      </w:r>
    </w:p>
    <w:p w14:paraId="2C80442B" w14:textId="77777777" w:rsidR="00F21F51" w:rsidRDefault="00F21F51" w:rsidP="00F21F51">
      <w:pPr>
        <w:pStyle w:val="NoSpacing"/>
        <w:rPr>
          <w:rFonts w:cs="Arial"/>
          <w:sz w:val="24"/>
          <w:szCs w:val="24"/>
        </w:rPr>
      </w:pPr>
      <w:r>
        <w:rPr>
          <w:rFonts w:cs="Arial"/>
          <w:sz w:val="24"/>
          <w:szCs w:val="24"/>
        </w:rPr>
        <w:t xml:space="preserve">It is easiest to create a poster in PowerPoint; however, you need to add custom text boxes rather than using the standard templates. </w:t>
      </w:r>
    </w:p>
    <w:p w14:paraId="4FC3E0E4" w14:textId="77777777" w:rsidR="00F21F51" w:rsidRDefault="00F21F51" w:rsidP="00F21F51">
      <w:pPr>
        <w:pStyle w:val="NoSpacing"/>
        <w:rPr>
          <w:rFonts w:cs="Arial"/>
          <w:sz w:val="24"/>
          <w:szCs w:val="24"/>
        </w:rPr>
      </w:pPr>
      <w:r w:rsidRPr="00787E61">
        <w:rPr>
          <w:rFonts w:cs="Arial"/>
          <w:noProof/>
          <w:sz w:val="24"/>
          <w:szCs w:val="24"/>
          <w:lang w:val="en-GB" w:eastAsia="en-GB"/>
        </w:rPr>
        <w:drawing>
          <wp:anchor distT="0" distB="0" distL="114300" distR="114300" simplePos="0" relativeHeight="251667456" behindDoc="0" locked="0" layoutInCell="1" allowOverlap="1" wp14:anchorId="2D3237F7" wp14:editId="7A99DA84">
            <wp:simplePos x="0" y="0"/>
            <wp:positionH relativeFrom="margin">
              <wp:posOffset>2962275</wp:posOffset>
            </wp:positionH>
            <wp:positionV relativeFrom="paragraph">
              <wp:posOffset>85090</wp:posOffset>
            </wp:positionV>
            <wp:extent cx="2466340" cy="18497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66340" cy="1849755"/>
                    </a:xfrm>
                    <a:prstGeom prst="rect">
                      <a:avLst/>
                    </a:prstGeom>
                  </pic:spPr>
                </pic:pic>
              </a:graphicData>
            </a:graphic>
            <wp14:sizeRelH relativeFrom="page">
              <wp14:pctWidth>0</wp14:pctWidth>
            </wp14:sizeRelH>
            <wp14:sizeRelV relativeFrom="page">
              <wp14:pctHeight>0</wp14:pctHeight>
            </wp14:sizeRelV>
          </wp:anchor>
        </w:drawing>
      </w:r>
      <w:r w:rsidRPr="00674BF9">
        <w:rPr>
          <w:rFonts w:cs="Arial"/>
          <w:noProof/>
          <w:sz w:val="24"/>
          <w:szCs w:val="24"/>
          <w:lang w:val="en-GB" w:eastAsia="en-GB"/>
        </w:rPr>
        <w:drawing>
          <wp:anchor distT="0" distB="0" distL="114300" distR="114300" simplePos="0" relativeHeight="251666432" behindDoc="0" locked="0" layoutInCell="1" allowOverlap="1" wp14:anchorId="7B60E758" wp14:editId="4F9822AA">
            <wp:simplePos x="0" y="0"/>
            <wp:positionH relativeFrom="column">
              <wp:posOffset>-44450</wp:posOffset>
            </wp:positionH>
            <wp:positionV relativeFrom="paragraph">
              <wp:posOffset>82550</wp:posOffset>
            </wp:positionV>
            <wp:extent cx="2457450" cy="1842770"/>
            <wp:effectExtent l="0" t="0" r="635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57450" cy="1842770"/>
                    </a:xfrm>
                    <a:prstGeom prst="rect">
                      <a:avLst/>
                    </a:prstGeom>
                  </pic:spPr>
                </pic:pic>
              </a:graphicData>
            </a:graphic>
            <wp14:sizeRelH relativeFrom="page">
              <wp14:pctWidth>0</wp14:pctWidth>
            </wp14:sizeRelH>
            <wp14:sizeRelV relativeFrom="page">
              <wp14:pctHeight>0</wp14:pctHeight>
            </wp14:sizeRelV>
          </wp:anchor>
        </w:drawing>
      </w:r>
    </w:p>
    <w:p w14:paraId="2897584E" w14:textId="77777777" w:rsidR="00F21F51" w:rsidRDefault="00F21F51" w:rsidP="00F21F51">
      <w:pPr>
        <w:pStyle w:val="NoSpacing"/>
        <w:rPr>
          <w:rFonts w:cs="Arial"/>
          <w:sz w:val="24"/>
          <w:szCs w:val="24"/>
        </w:rPr>
      </w:pPr>
    </w:p>
    <w:p w14:paraId="51237B22" w14:textId="77777777" w:rsidR="00F21F51" w:rsidRDefault="00F21F51" w:rsidP="00F21F51">
      <w:pPr>
        <w:pStyle w:val="NoSpacing"/>
        <w:rPr>
          <w:rFonts w:cs="Arial"/>
          <w:sz w:val="24"/>
          <w:szCs w:val="24"/>
        </w:rPr>
      </w:pPr>
    </w:p>
    <w:p w14:paraId="5937962D" w14:textId="77777777" w:rsidR="00F21F51" w:rsidRDefault="00F21F51" w:rsidP="00F21F51">
      <w:pPr>
        <w:pStyle w:val="NoSpacing"/>
        <w:rPr>
          <w:rFonts w:cs="Arial"/>
          <w:sz w:val="24"/>
          <w:szCs w:val="24"/>
        </w:rPr>
      </w:pPr>
    </w:p>
    <w:p w14:paraId="4489197C" w14:textId="77777777" w:rsidR="00F21F51" w:rsidRDefault="00F21F51" w:rsidP="00F21F51">
      <w:pPr>
        <w:pStyle w:val="NoSpacing"/>
        <w:rPr>
          <w:rFonts w:cs="Arial"/>
          <w:sz w:val="24"/>
          <w:szCs w:val="24"/>
        </w:rPr>
      </w:pPr>
    </w:p>
    <w:p w14:paraId="5AA37B6B" w14:textId="77777777" w:rsidR="00F21F51" w:rsidRDefault="00F21F51" w:rsidP="00F21F51">
      <w:pPr>
        <w:pStyle w:val="NoSpacing"/>
        <w:rPr>
          <w:rFonts w:cs="Arial"/>
          <w:sz w:val="24"/>
          <w:szCs w:val="24"/>
        </w:rPr>
      </w:pPr>
    </w:p>
    <w:p w14:paraId="4CC29BC0" w14:textId="77777777" w:rsidR="00F21F51" w:rsidRDefault="00F21F51" w:rsidP="00F21F51">
      <w:pPr>
        <w:pStyle w:val="NoSpacing"/>
        <w:rPr>
          <w:rFonts w:cs="Arial"/>
          <w:sz w:val="24"/>
          <w:szCs w:val="24"/>
        </w:rPr>
      </w:pPr>
    </w:p>
    <w:p w14:paraId="60DDF375" w14:textId="77777777" w:rsidR="00F21F51" w:rsidRDefault="00F21F51" w:rsidP="00F21F51">
      <w:pPr>
        <w:pStyle w:val="NoSpacing"/>
        <w:rPr>
          <w:rFonts w:cs="Arial"/>
          <w:sz w:val="24"/>
          <w:szCs w:val="24"/>
        </w:rPr>
      </w:pPr>
    </w:p>
    <w:p w14:paraId="3DD1C01F" w14:textId="77777777" w:rsidR="00F21F51" w:rsidRDefault="00F21F51" w:rsidP="00F21F51">
      <w:pPr>
        <w:pStyle w:val="NoSpacing"/>
        <w:rPr>
          <w:rFonts w:cs="Arial"/>
          <w:sz w:val="24"/>
          <w:szCs w:val="24"/>
        </w:rPr>
      </w:pPr>
    </w:p>
    <w:p w14:paraId="32C43F54" w14:textId="77777777" w:rsidR="00F21F51" w:rsidRDefault="00F21F51" w:rsidP="00F21F51">
      <w:pPr>
        <w:pStyle w:val="NoSpacing"/>
        <w:rPr>
          <w:rFonts w:cs="Arial"/>
          <w:sz w:val="24"/>
          <w:szCs w:val="24"/>
        </w:rPr>
      </w:pPr>
    </w:p>
    <w:p w14:paraId="2DBE39BB" w14:textId="77777777" w:rsidR="00F21F51" w:rsidRDefault="00F21F51" w:rsidP="00F21F51">
      <w:pPr>
        <w:pStyle w:val="NoSpacing"/>
        <w:rPr>
          <w:rFonts w:cs="Arial"/>
          <w:sz w:val="24"/>
          <w:szCs w:val="24"/>
        </w:rPr>
      </w:pPr>
      <w:r>
        <w:rPr>
          <w:rFonts w:cs="Arial"/>
          <w:sz w:val="24"/>
          <w:szCs w:val="24"/>
        </w:rPr>
        <w:t xml:space="preserve">Posters need to be eye catching, but readable from a distance. If you use PowerPoint, start with a 4:3 slide (for easier printing, it can then be printed on A3) and use a 14-16 </w:t>
      </w:r>
      <w:proofErr w:type="spellStart"/>
      <w:r>
        <w:rPr>
          <w:rFonts w:cs="Arial"/>
          <w:sz w:val="24"/>
          <w:szCs w:val="24"/>
        </w:rPr>
        <w:t>pt</w:t>
      </w:r>
      <w:proofErr w:type="spellEnd"/>
      <w:r>
        <w:rPr>
          <w:rFonts w:cs="Arial"/>
          <w:sz w:val="24"/>
          <w:szCs w:val="24"/>
        </w:rPr>
        <w:t xml:space="preserve"> font. The first box could be larger to draw people in. You can use a background image, but pick a simple one that is of high quality. Select text box fill and select change the transparency to maintain the contrast and partially show the picture. </w:t>
      </w:r>
    </w:p>
    <w:p w14:paraId="75B987F5" w14:textId="77777777" w:rsidR="00F21F51" w:rsidRDefault="00F21F51" w:rsidP="00F21F51">
      <w:pPr>
        <w:pStyle w:val="NoSpacing"/>
        <w:rPr>
          <w:rFonts w:cs="Arial"/>
          <w:sz w:val="24"/>
          <w:szCs w:val="24"/>
        </w:rPr>
      </w:pPr>
      <w:r>
        <w:rPr>
          <w:rFonts w:cs="Arial"/>
          <w:sz w:val="24"/>
          <w:szCs w:val="24"/>
        </w:rPr>
        <w:t xml:space="preserve">You can experiment with different layouts and you should include images. Avoid a chaotic layout, posters are read from top left column downwards. </w:t>
      </w:r>
    </w:p>
    <w:p w14:paraId="69A1B7B7" w14:textId="77777777" w:rsidR="00F21F51" w:rsidRDefault="00F21F51" w:rsidP="00F21F51">
      <w:pPr>
        <w:pStyle w:val="NoSpacing"/>
        <w:rPr>
          <w:rFonts w:cs="Arial"/>
          <w:sz w:val="24"/>
          <w:szCs w:val="24"/>
        </w:rPr>
      </w:pPr>
      <w:r>
        <w:rPr>
          <w:rFonts w:cs="Arial"/>
          <w:sz w:val="24"/>
          <w:szCs w:val="24"/>
        </w:rPr>
        <w:t xml:space="preserve">Remember to include the authors and references. </w:t>
      </w:r>
    </w:p>
    <w:p w14:paraId="7C11CF1A" w14:textId="77777777" w:rsidR="00F21F51" w:rsidRDefault="00F21F51" w:rsidP="00F21F51">
      <w:pPr>
        <w:pStyle w:val="NoSpacing"/>
        <w:rPr>
          <w:rFonts w:cs="Arial"/>
          <w:sz w:val="24"/>
          <w:szCs w:val="24"/>
        </w:rPr>
      </w:pPr>
      <w:r>
        <w:rPr>
          <w:rFonts w:cs="Arial"/>
          <w:sz w:val="24"/>
          <w:szCs w:val="24"/>
        </w:rPr>
        <w:t xml:space="preserve">Finally, look at the examples given on the University of Texas website which also offers an evaluation of each </w:t>
      </w:r>
      <w:hyperlink r:id="rId35" w:history="1">
        <w:r w:rsidRPr="00D61571">
          <w:rPr>
            <w:rStyle w:val="Hyperlink"/>
            <w:rFonts w:cs="Arial"/>
            <w:sz w:val="24"/>
            <w:szCs w:val="24"/>
          </w:rPr>
          <w:t>www.</w:t>
        </w:r>
        <w:r w:rsidRPr="00D61571">
          <w:rPr>
            <w:rStyle w:val="Hyperlink"/>
            <w:rFonts w:ascii="Verdana" w:hAnsi="Verdana"/>
            <w:sz w:val="19"/>
            <w:szCs w:val="19"/>
            <w:shd w:val="clear" w:color="auto" w:fill="FFFFFF"/>
          </w:rPr>
          <w:t>tinyurl.com/postereg</w:t>
        </w:r>
      </w:hyperlink>
      <w:r>
        <w:rPr>
          <w:rFonts w:ascii="Verdana" w:hAnsi="Verdana"/>
          <w:b/>
          <w:bCs/>
          <w:color w:val="000000"/>
          <w:sz w:val="19"/>
          <w:szCs w:val="19"/>
          <w:shd w:val="clear" w:color="auto" w:fill="FFFFFF"/>
        </w:rPr>
        <w:t xml:space="preserve"> </w:t>
      </w:r>
    </w:p>
    <w:p w14:paraId="524320AA" w14:textId="77777777" w:rsidR="00F21F51" w:rsidRDefault="00F21F51" w:rsidP="00F21F51">
      <w:pPr>
        <w:pStyle w:val="NoSpacing"/>
        <w:rPr>
          <w:rFonts w:cs="Arial"/>
          <w:sz w:val="24"/>
          <w:szCs w:val="24"/>
        </w:rPr>
      </w:pPr>
    </w:p>
    <w:p w14:paraId="55A99B5B" w14:textId="77777777" w:rsidR="00F21F51" w:rsidRDefault="00F21F51">
      <w:pPr>
        <w:rPr>
          <w:rFonts w:cs="Arial"/>
          <w:b/>
          <w:sz w:val="28"/>
          <w:szCs w:val="24"/>
          <w:lang w:val="en-US"/>
        </w:rPr>
      </w:pPr>
      <w:r>
        <w:rPr>
          <w:rFonts w:cs="Arial"/>
          <w:b/>
          <w:sz w:val="28"/>
          <w:szCs w:val="24"/>
        </w:rPr>
        <w:br w:type="page"/>
      </w:r>
    </w:p>
    <w:p w14:paraId="66B9E1A0" w14:textId="77777777" w:rsidR="00F21F51" w:rsidRDefault="00F21F51" w:rsidP="00F21F51">
      <w:pPr>
        <w:pStyle w:val="NoSpacing"/>
        <w:rPr>
          <w:rFonts w:cs="Arial"/>
          <w:b/>
          <w:sz w:val="28"/>
          <w:szCs w:val="24"/>
        </w:rPr>
      </w:pPr>
    </w:p>
    <w:p w14:paraId="7448FC49" w14:textId="1A76ABCD" w:rsidR="00F21F51" w:rsidRPr="00A0520B" w:rsidRDefault="00F21F51" w:rsidP="00F21F51">
      <w:pPr>
        <w:pStyle w:val="NoSpacing"/>
        <w:rPr>
          <w:rFonts w:cs="Arial"/>
          <w:b/>
          <w:sz w:val="28"/>
          <w:szCs w:val="24"/>
        </w:rPr>
      </w:pPr>
      <w:r w:rsidRPr="00A0520B">
        <w:rPr>
          <w:rFonts w:cs="Arial"/>
          <w:b/>
          <w:sz w:val="28"/>
          <w:szCs w:val="24"/>
        </w:rPr>
        <w:t>The Decline of the Atlantic Puffin?</w:t>
      </w:r>
    </w:p>
    <w:p w14:paraId="2F037741" w14:textId="77777777" w:rsidR="00F21F51" w:rsidRDefault="00F21F51" w:rsidP="00F21F51">
      <w:pPr>
        <w:pStyle w:val="NoSpacing"/>
        <w:rPr>
          <w:rFonts w:cs="Arial"/>
          <w:b/>
          <w:sz w:val="24"/>
          <w:szCs w:val="24"/>
        </w:rPr>
      </w:pPr>
    </w:p>
    <w:p w14:paraId="3302C078" w14:textId="77777777" w:rsidR="00F21F51" w:rsidRDefault="00F21F51" w:rsidP="00F21F51">
      <w:pPr>
        <w:pStyle w:val="NoSpacing"/>
        <w:rPr>
          <w:rFonts w:cs="Arial"/>
          <w:b/>
          <w:sz w:val="24"/>
          <w:szCs w:val="24"/>
        </w:rPr>
      </w:pPr>
      <w:r>
        <w:rPr>
          <w:rFonts w:cs="Arial"/>
          <w:b/>
          <w:sz w:val="24"/>
          <w:szCs w:val="24"/>
        </w:rPr>
        <w:t>Background</w:t>
      </w:r>
    </w:p>
    <w:p w14:paraId="0B9E9CDB" w14:textId="77777777" w:rsidR="00F21F51" w:rsidRDefault="00F21F51" w:rsidP="00F21F51">
      <w:pPr>
        <w:pStyle w:val="NoSpacing"/>
        <w:rPr>
          <w:rFonts w:cs="Arial"/>
          <w:b/>
          <w:sz w:val="24"/>
          <w:szCs w:val="24"/>
        </w:rPr>
      </w:pPr>
      <w:r>
        <w:rPr>
          <w:rFonts w:cs="Arial"/>
          <w:sz w:val="24"/>
          <w:szCs w:val="24"/>
        </w:rPr>
        <w:t>Scientists are concerned about the falling number of puffins both in our country and globally; in Iceland there has been a loss of 2 million breeding pairs, equivalent to a 40% fall in the population since 2003. There are a number of possible causes for this change including biotic and abiotic factors. In order to prevent this decline further, scientists needs to understand the nature of this change and collect data on population sizes as well as any changes in biotic and abiotic factors.</w:t>
      </w:r>
    </w:p>
    <w:p w14:paraId="5EF42831" w14:textId="77777777" w:rsidR="00F21F51" w:rsidRDefault="00F21F51" w:rsidP="00F21F51">
      <w:pPr>
        <w:pStyle w:val="NoSpacing"/>
        <w:rPr>
          <w:rFonts w:cs="Arial"/>
          <w:b/>
          <w:sz w:val="24"/>
          <w:szCs w:val="24"/>
        </w:rPr>
      </w:pPr>
    </w:p>
    <w:p w14:paraId="57B6C733" w14:textId="77777777" w:rsidR="00F21F51" w:rsidRDefault="00F21F51" w:rsidP="00F21F51">
      <w:pPr>
        <w:pStyle w:val="NoSpacing"/>
        <w:rPr>
          <w:rFonts w:cs="Arial"/>
          <w:b/>
          <w:sz w:val="24"/>
          <w:szCs w:val="24"/>
        </w:rPr>
      </w:pPr>
    </w:p>
    <w:p w14:paraId="1A04E2D8" w14:textId="77777777" w:rsidR="00F21F51" w:rsidRDefault="00F21F51" w:rsidP="00F21F51">
      <w:pPr>
        <w:pStyle w:val="NoSpacing"/>
        <w:rPr>
          <w:rFonts w:cs="Arial"/>
          <w:b/>
          <w:sz w:val="24"/>
          <w:szCs w:val="24"/>
        </w:rPr>
      </w:pPr>
      <w:r>
        <w:rPr>
          <w:rFonts w:cs="Arial"/>
          <w:b/>
          <w:sz w:val="24"/>
          <w:szCs w:val="24"/>
        </w:rPr>
        <w:t>Source articles</w:t>
      </w:r>
    </w:p>
    <w:p w14:paraId="487F40D9" w14:textId="77777777" w:rsidR="00F21F51" w:rsidRPr="003F6C2C" w:rsidRDefault="00A2126B" w:rsidP="00F21F51">
      <w:pPr>
        <w:pStyle w:val="NoSpacing"/>
        <w:rPr>
          <w:rFonts w:cs="Arial"/>
          <w:sz w:val="24"/>
          <w:szCs w:val="24"/>
        </w:rPr>
      </w:pPr>
      <w:hyperlink r:id="rId36" w:history="1">
        <w:r w:rsidR="00F21F51" w:rsidRPr="003F6C2C">
          <w:rPr>
            <w:rStyle w:val="Hyperlink"/>
            <w:rFonts w:cs="Arial"/>
            <w:sz w:val="24"/>
            <w:szCs w:val="24"/>
          </w:rPr>
          <w:t>www.rspb.org.uk/birds-and-wildlife/bird-and-wildlife-guides/bird-a-z/p/puffin/</w:t>
        </w:r>
      </w:hyperlink>
    </w:p>
    <w:p w14:paraId="54E7B081" w14:textId="77777777" w:rsidR="00F21F51" w:rsidRPr="003F6C2C" w:rsidRDefault="00A2126B" w:rsidP="00F21F51">
      <w:pPr>
        <w:pStyle w:val="NoSpacing"/>
        <w:rPr>
          <w:rFonts w:cs="Arial"/>
          <w:sz w:val="24"/>
          <w:szCs w:val="24"/>
        </w:rPr>
      </w:pPr>
      <w:hyperlink r:id="rId37" w:history="1">
        <w:r w:rsidR="00F21F51" w:rsidRPr="003F6C2C">
          <w:rPr>
            <w:rStyle w:val="Hyperlink"/>
            <w:rFonts w:cs="Arial"/>
            <w:sz w:val="24"/>
            <w:szCs w:val="24"/>
          </w:rPr>
          <w:t>www.rspb.org.uk/birds-and-wildlife/bird-and-wildlife-guides/bird-a-z/p/puffin/population_conservation.aspx</w:t>
        </w:r>
      </w:hyperlink>
    </w:p>
    <w:p w14:paraId="576B1F60" w14:textId="77777777" w:rsidR="00F21F51" w:rsidRPr="003F6C2C" w:rsidRDefault="00A2126B" w:rsidP="00F21F51">
      <w:pPr>
        <w:pStyle w:val="NoSpacing"/>
        <w:rPr>
          <w:rFonts w:cs="Arial"/>
          <w:sz w:val="24"/>
          <w:szCs w:val="24"/>
        </w:rPr>
      </w:pPr>
      <w:hyperlink r:id="rId38" w:history="1">
        <w:r w:rsidR="00F21F51" w:rsidRPr="003F6C2C">
          <w:rPr>
            <w:rStyle w:val="Hyperlink"/>
            <w:rFonts w:cs="Arial"/>
            <w:sz w:val="24"/>
            <w:szCs w:val="24"/>
          </w:rPr>
          <w:t>www.rspb.org.uk/community/getinvolved/b/seabirds/archive/2017/03/22/atlantic-puffin-at-the-crossroads-terminal-decline-or-a-cyclical-slump.aspx</w:t>
        </w:r>
      </w:hyperlink>
    </w:p>
    <w:p w14:paraId="439F8FE6" w14:textId="77777777" w:rsidR="00F21F51" w:rsidRPr="003F6C2C" w:rsidRDefault="00A2126B" w:rsidP="00F21F51">
      <w:pPr>
        <w:pStyle w:val="NoSpacing"/>
        <w:rPr>
          <w:rFonts w:cs="Arial"/>
          <w:sz w:val="24"/>
          <w:szCs w:val="24"/>
        </w:rPr>
      </w:pPr>
      <w:hyperlink r:id="rId39" w:history="1">
        <w:r w:rsidR="00F21F51" w:rsidRPr="003F6C2C">
          <w:rPr>
            <w:rStyle w:val="Hyperlink"/>
            <w:rFonts w:cs="Arial"/>
            <w:sz w:val="24"/>
            <w:szCs w:val="24"/>
          </w:rPr>
          <w:t>http://journals.plos.org/plosone/article?id=10.1371/journal.pone.0131527</w:t>
        </w:r>
      </w:hyperlink>
    </w:p>
    <w:p w14:paraId="5B604537" w14:textId="77777777" w:rsidR="00F21F51" w:rsidRDefault="00F21F51" w:rsidP="00F21F51">
      <w:pPr>
        <w:pStyle w:val="NoSpacing"/>
        <w:rPr>
          <w:rFonts w:cs="Arial"/>
          <w:b/>
          <w:sz w:val="24"/>
          <w:szCs w:val="24"/>
        </w:rPr>
      </w:pPr>
    </w:p>
    <w:p w14:paraId="174C46F2" w14:textId="77777777" w:rsidR="00F21F51" w:rsidRDefault="00F21F51" w:rsidP="00F21F51">
      <w:pPr>
        <w:pStyle w:val="NoSpacing"/>
        <w:rPr>
          <w:rFonts w:cs="Arial"/>
          <w:b/>
          <w:sz w:val="24"/>
          <w:szCs w:val="24"/>
        </w:rPr>
      </w:pPr>
    </w:p>
    <w:p w14:paraId="644A5DF8" w14:textId="77777777" w:rsidR="00F21F51" w:rsidRPr="00366234" w:rsidRDefault="00F21F51" w:rsidP="00F21F51">
      <w:pPr>
        <w:pStyle w:val="NoSpacing"/>
        <w:rPr>
          <w:rFonts w:cs="Arial"/>
          <w:b/>
          <w:sz w:val="24"/>
          <w:szCs w:val="24"/>
        </w:rPr>
      </w:pPr>
      <w:r>
        <w:rPr>
          <w:rFonts w:cs="Arial"/>
          <w:b/>
          <w:sz w:val="24"/>
          <w:szCs w:val="24"/>
        </w:rPr>
        <w:t xml:space="preserve">Use other sources as necessary. </w:t>
      </w:r>
    </w:p>
    <w:p w14:paraId="1403EBCE" w14:textId="77777777" w:rsidR="00F21F51" w:rsidRPr="00366234" w:rsidRDefault="00F21F51" w:rsidP="00F21F51">
      <w:pPr>
        <w:pStyle w:val="NoSpacing"/>
        <w:rPr>
          <w:rFonts w:cs="Arial"/>
          <w:b/>
          <w:sz w:val="24"/>
          <w:szCs w:val="24"/>
        </w:rPr>
      </w:pPr>
    </w:p>
    <w:p w14:paraId="757A0936" w14:textId="77777777" w:rsidR="00F21F51" w:rsidRPr="00366234" w:rsidRDefault="00F21F51" w:rsidP="00F21F51">
      <w:pPr>
        <w:pStyle w:val="NoSpacing"/>
        <w:rPr>
          <w:rFonts w:cs="Arial"/>
          <w:b/>
          <w:sz w:val="24"/>
          <w:szCs w:val="24"/>
        </w:rPr>
      </w:pPr>
    </w:p>
    <w:p w14:paraId="65C0527A" w14:textId="77777777" w:rsidR="00F21F51" w:rsidRPr="003D782B" w:rsidRDefault="00F21F51" w:rsidP="00F21F51">
      <w:pPr>
        <w:pStyle w:val="NoSpacing"/>
        <w:rPr>
          <w:rFonts w:cs="Arial"/>
          <w:b/>
          <w:sz w:val="28"/>
          <w:szCs w:val="24"/>
        </w:rPr>
      </w:pPr>
      <w:r w:rsidRPr="003D782B">
        <w:rPr>
          <w:rFonts w:cs="Arial"/>
          <w:b/>
          <w:sz w:val="28"/>
          <w:szCs w:val="24"/>
        </w:rPr>
        <w:t>Task</w:t>
      </w:r>
      <w:r>
        <w:rPr>
          <w:rFonts w:cs="Arial"/>
          <w:b/>
          <w:sz w:val="28"/>
          <w:szCs w:val="24"/>
        </w:rPr>
        <w:t>:</w:t>
      </w:r>
    </w:p>
    <w:p w14:paraId="1E2907E3" w14:textId="77777777" w:rsidR="00F21F51" w:rsidRPr="003D782B" w:rsidRDefault="00F21F51" w:rsidP="00F21F51">
      <w:pPr>
        <w:pStyle w:val="NoSpacing"/>
        <w:rPr>
          <w:rFonts w:cs="Arial"/>
          <w:b/>
          <w:color w:val="FF0000"/>
          <w:sz w:val="24"/>
          <w:szCs w:val="24"/>
        </w:rPr>
      </w:pPr>
      <w:r>
        <w:rPr>
          <w:rFonts w:cs="Arial"/>
          <w:sz w:val="24"/>
          <w:szCs w:val="24"/>
        </w:rPr>
        <w:t>Produce a scientific poster on “The decline of the Atlantic Puffin?”</w:t>
      </w:r>
    </w:p>
    <w:p w14:paraId="272042B8" w14:textId="77777777" w:rsidR="00F21F51" w:rsidRDefault="00F21F51" w:rsidP="00F21F51">
      <w:pPr>
        <w:pStyle w:val="NoSpacing"/>
        <w:rPr>
          <w:rFonts w:cs="Arial"/>
          <w:sz w:val="24"/>
          <w:szCs w:val="24"/>
        </w:rPr>
      </w:pPr>
    </w:p>
    <w:p w14:paraId="1BAC499D" w14:textId="77777777" w:rsidR="00F21F51" w:rsidRDefault="00F21F51" w:rsidP="00F21F51">
      <w:pPr>
        <w:pStyle w:val="NoSpacing"/>
        <w:rPr>
          <w:rFonts w:cs="Arial"/>
          <w:sz w:val="24"/>
          <w:szCs w:val="24"/>
        </w:rPr>
      </w:pPr>
    </w:p>
    <w:tbl>
      <w:tblPr>
        <w:tblStyle w:val="TableGrid"/>
        <w:tblW w:w="0" w:type="auto"/>
        <w:tblLook w:val="04A0" w:firstRow="1" w:lastRow="0" w:firstColumn="1" w:lastColumn="0" w:noHBand="0" w:noVBand="1"/>
      </w:tblPr>
      <w:tblGrid>
        <w:gridCol w:w="1688"/>
        <w:gridCol w:w="7328"/>
      </w:tblGrid>
      <w:tr w:rsidR="00F21F51" w14:paraId="67576658" w14:textId="77777777" w:rsidTr="0010636F">
        <w:trPr>
          <w:trHeight w:val="864"/>
        </w:trPr>
        <w:tc>
          <w:tcPr>
            <w:tcW w:w="1710" w:type="dxa"/>
            <w:vAlign w:val="center"/>
          </w:tcPr>
          <w:p w14:paraId="3B90CB6D" w14:textId="77777777" w:rsidR="00F21F51" w:rsidRPr="004D37C0" w:rsidRDefault="00F21F51" w:rsidP="0010636F">
            <w:pPr>
              <w:pStyle w:val="NoSpacing"/>
              <w:jc w:val="center"/>
              <w:rPr>
                <w:rFonts w:cs="Arial"/>
                <w:b/>
                <w:sz w:val="28"/>
                <w:szCs w:val="24"/>
              </w:rPr>
            </w:pPr>
            <w:r w:rsidRPr="004D37C0">
              <w:rPr>
                <w:rFonts w:cs="Arial"/>
                <w:b/>
                <w:sz w:val="28"/>
                <w:szCs w:val="24"/>
              </w:rPr>
              <w:t>Recall</w:t>
            </w:r>
          </w:p>
        </w:tc>
        <w:tc>
          <w:tcPr>
            <w:tcW w:w="7640" w:type="dxa"/>
          </w:tcPr>
          <w:p w14:paraId="3CD8E1B3" w14:textId="29EDB057" w:rsidR="00F21F51" w:rsidRDefault="008C765E" w:rsidP="008C765E">
            <w:pPr>
              <w:pStyle w:val="NoSpacing"/>
              <w:rPr>
                <w:rFonts w:cs="Arial"/>
                <w:sz w:val="24"/>
                <w:szCs w:val="24"/>
              </w:rPr>
            </w:pPr>
            <w:r>
              <w:rPr>
                <w:rFonts w:cs="Arial"/>
                <w:sz w:val="24"/>
                <w:szCs w:val="24"/>
              </w:rPr>
              <w:t>Define the terms</w:t>
            </w:r>
            <w:r w:rsidR="00F21F51">
              <w:rPr>
                <w:rFonts w:cs="Arial"/>
                <w:sz w:val="24"/>
                <w:szCs w:val="24"/>
              </w:rPr>
              <w:t xml:space="preserve"> </w:t>
            </w:r>
            <w:r>
              <w:rPr>
                <w:rFonts w:cs="Arial"/>
                <w:sz w:val="24"/>
                <w:szCs w:val="24"/>
              </w:rPr>
              <w:t>‘</w:t>
            </w:r>
            <w:r w:rsidR="00F21F51">
              <w:rPr>
                <w:rFonts w:cs="Arial"/>
                <w:sz w:val="24"/>
                <w:szCs w:val="24"/>
              </w:rPr>
              <w:t xml:space="preserve">abiotic </w:t>
            </w:r>
            <w:r>
              <w:rPr>
                <w:rFonts w:cs="Arial"/>
                <w:sz w:val="24"/>
                <w:szCs w:val="24"/>
              </w:rPr>
              <w:t xml:space="preserve">factors’ </w:t>
            </w:r>
            <w:r w:rsidR="00F21F51">
              <w:rPr>
                <w:rFonts w:cs="Arial"/>
                <w:sz w:val="24"/>
                <w:szCs w:val="24"/>
              </w:rPr>
              <w:t xml:space="preserve">and </w:t>
            </w:r>
            <w:r>
              <w:rPr>
                <w:rFonts w:cs="Arial"/>
                <w:sz w:val="24"/>
                <w:szCs w:val="24"/>
              </w:rPr>
              <w:t>‘</w:t>
            </w:r>
            <w:r w:rsidR="00F21F51">
              <w:rPr>
                <w:rFonts w:cs="Arial"/>
                <w:sz w:val="24"/>
                <w:szCs w:val="24"/>
              </w:rPr>
              <w:t>biotic factors</w:t>
            </w:r>
            <w:r>
              <w:rPr>
                <w:rFonts w:cs="Arial"/>
                <w:sz w:val="24"/>
                <w:szCs w:val="24"/>
              </w:rPr>
              <w:t>’. I</w:t>
            </w:r>
            <w:r w:rsidR="00F21F51">
              <w:rPr>
                <w:rFonts w:cs="Arial"/>
                <w:sz w:val="24"/>
                <w:szCs w:val="24"/>
              </w:rPr>
              <w:t>dentify wh</w:t>
            </w:r>
            <w:r>
              <w:rPr>
                <w:rFonts w:cs="Arial"/>
                <w:sz w:val="24"/>
                <w:szCs w:val="24"/>
              </w:rPr>
              <w:t>ich</w:t>
            </w:r>
            <w:r w:rsidR="00F21F51">
              <w:rPr>
                <w:rFonts w:cs="Arial"/>
                <w:sz w:val="24"/>
                <w:szCs w:val="24"/>
              </w:rPr>
              <w:t xml:space="preserve"> factors might impact upon the puffin population.</w:t>
            </w:r>
          </w:p>
        </w:tc>
      </w:tr>
      <w:tr w:rsidR="00F21F51" w14:paraId="348F0368" w14:textId="77777777" w:rsidTr="0010636F">
        <w:trPr>
          <w:trHeight w:val="864"/>
        </w:trPr>
        <w:tc>
          <w:tcPr>
            <w:tcW w:w="1710" w:type="dxa"/>
            <w:vAlign w:val="center"/>
          </w:tcPr>
          <w:p w14:paraId="1EFE2167" w14:textId="77777777" w:rsidR="00F21F51" w:rsidRPr="004D37C0" w:rsidRDefault="00F21F51" w:rsidP="0010636F">
            <w:pPr>
              <w:pStyle w:val="NoSpacing"/>
              <w:jc w:val="center"/>
              <w:rPr>
                <w:rFonts w:cs="Arial"/>
                <w:b/>
                <w:sz w:val="28"/>
                <w:szCs w:val="24"/>
              </w:rPr>
            </w:pPr>
            <w:r w:rsidRPr="004D37C0">
              <w:rPr>
                <w:rFonts w:cs="Arial"/>
                <w:b/>
                <w:sz w:val="28"/>
                <w:szCs w:val="24"/>
              </w:rPr>
              <w:t>Describe</w:t>
            </w:r>
          </w:p>
        </w:tc>
        <w:tc>
          <w:tcPr>
            <w:tcW w:w="7640" w:type="dxa"/>
          </w:tcPr>
          <w:p w14:paraId="16542152" w14:textId="77777777" w:rsidR="00F21F51" w:rsidRDefault="00F21F51" w:rsidP="0010636F">
            <w:pPr>
              <w:pStyle w:val="NoSpacing"/>
              <w:rPr>
                <w:rFonts w:cs="Arial"/>
                <w:sz w:val="24"/>
                <w:szCs w:val="24"/>
              </w:rPr>
            </w:pPr>
            <w:r>
              <w:rPr>
                <w:rFonts w:cs="Arial"/>
                <w:sz w:val="24"/>
                <w:szCs w:val="24"/>
              </w:rPr>
              <w:t>Describe the puffin’s normal habitat, breeding and migratory habits and diet. Describe how this is changing.</w:t>
            </w:r>
          </w:p>
        </w:tc>
      </w:tr>
      <w:tr w:rsidR="00F21F51" w14:paraId="18E777BE" w14:textId="77777777" w:rsidTr="0010636F">
        <w:trPr>
          <w:trHeight w:val="864"/>
        </w:trPr>
        <w:tc>
          <w:tcPr>
            <w:tcW w:w="1710" w:type="dxa"/>
            <w:vAlign w:val="center"/>
          </w:tcPr>
          <w:p w14:paraId="6D828498" w14:textId="77777777" w:rsidR="00F21F51" w:rsidRPr="004D37C0" w:rsidRDefault="00F21F51" w:rsidP="0010636F">
            <w:pPr>
              <w:pStyle w:val="NoSpacing"/>
              <w:jc w:val="center"/>
              <w:rPr>
                <w:rFonts w:cs="Arial"/>
                <w:b/>
                <w:sz w:val="28"/>
                <w:szCs w:val="24"/>
              </w:rPr>
            </w:pPr>
            <w:r w:rsidRPr="004D37C0">
              <w:rPr>
                <w:rFonts w:cs="Arial"/>
                <w:b/>
                <w:sz w:val="28"/>
                <w:szCs w:val="24"/>
              </w:rPr>
              <w:t>Compare</w:t>
            </w:r>
          </w:p>
        </w:tc>
        <w:tc>
          <w:tcPr>
            <w:tcW w:w="7640" w:type="dxa"/>
          </w:tcPr>
          <w:p w14:paraId="4325B6ED" w14:textId="77777777" w:rsidR="00F21F51" w:rsidRDefault="00F21F51" w:rsidP="0010636F">
            <w:pPr>
              <w:pStyle w:val="NoSpacing"/>
              <w:rPr>
                <w:rFonts w:cs="Arial"/>
                <w:sz w:val="24"/>
                <w:szCs w:val="24"/>
              </w:rPr>
            </w:pPr>
            <w:r>
              <w:rPr>
                <w:rFonts w:cs="Arial"/>
                <w:sz w:val="24"/>
                <w:szCs w:val="24"/>
              </w:rPr>
              <w:t>Compare the decrease in the puffin population to the changes in abiotic and biotic factors including the sand eel population</w:t>
            </w:r>
          </w:p>
        </w:tc>
      </w:tr>
      <w:tr w:rsidR="00F21F51" w14:paraId="59A49BEF" w14:textId="77777777" w:rsidTr="0010636F">
        <w:trPr>
          <w:trHeight w:val="864"/>
        </w:trPr>
        <w:tc>
          <w:tcPr>
            <w:tcW w:w="1710" w:type="dxa"/>
            <w:vAlign w:val="center"/>
          </w:tcPr>
          <w:p w14:paraId="02E97F1B" w14:textId="77777777" w:rsidR="00F21F51" w:rsidRPr="004D37C0" w:rsidRDefault="00F21F51" w:rsidP="0010636F">
            <w:pPr>
              <w:pStyle w:val="NoSpacing"/>
              <w:jc w:val="center"/>
              <w:rPr>
                <w:rFonts w:cs="Arial"/>
                <w:b/>
                <w:sz w:val="28"/>
                <w:szCs w:val="24"/>
              </w:rPr>
            </w:pPr>
            <w:r w:rsidRPr="004D37C0">
              <w:rPr>
                <w:rFonts w:cs="Arial"/>
                <w:b/>
                <w:sz w:val="28"/>
                <w:szCs w:val="24"/>
              </w:rPr>
              <w:t>Evaluate</w:t>
            </w:r>
          </w:p>
        </w:tc>
        <w:tc>
          <w:tcPr>
            <w:tcW w:w="7640" w:type="dxa"/>
          </w:tcPr>
          <w:p w14:paraId="52BDE26F" w14:textId="77777777" w:rsidR="00F21F51" w:rsidRDefault="00F21F51" w:rsidP="0010636F">
            <w:pPr>
              <w:pStyle w:val="NoSpacing"/>
              <w:rPr>
                <w:rFonts w:cs="Arial"/>
                <w:sz w:val="24"/>
                <w:szCs w:val="24"/>
              </w:rPr>
            </w:pPr>
            <w:r>
              <w:rPr>
                <w:rFonts w:cs="Arial"/>
                <w:sz w:val="24"/>
                <w:szCs w:val="24"/>
              </w:rPr>
              <w:t>Evaluate the strength of the data. Is it reliable? Accurate? What further information is required to make informed decisions?</w:t>
            </w:r>
          </w:p>
        </w:tc>
      </w:tr>
    </w:tbl>
    <w:p w14:paraId="1AFF07FA" w14:textId="77777777" w:rsidR="00F21F51" w:rsidRDefault="00F21F51" w:rsidP="00F21F51">
      <w:pPr>
        <w:pStyle w:val="NoSpacing"/>
        <w:rPr>
          <w:rFonts w:cs="Arial"/>
          <w:sz w:val="24"/>
          <w:szCs w:val="24"/>
        </w:rPr>
      </w:pPr>
    </w:p>
    <w:p w14:paraId="44E1C7BA" w14:textId="77777777" w:rsidR="00F21F51" w:rsidRPr="00366234" w:rsidRDefault="00F21F51" w:rsidP="00F21F51">
      <w:pPr>
        <w:pStyle w:val="NoSpacing"/>
        <w:rPr>
          <w:rFonts w:cs="Arial"/>
          <w:b/>
          <w:sz w:val="24"/>
          <w:szCs w:val="24"/>
        </w:rPr>
      </w:pPr>
    </w:p>
    <w:p w14:paraId="24B81678" w14:textId="77777777" w:rsidR="00F21F51" w:rsidRPr="00366234" w:rsidRDefault="00F21F51" w:rsidP="00F21F51">
      <w:pPr>
        <w:pStyle w:val="NoSpacing"/>
        <w:rPr>
          <w:rFonts w:cs="Arial"/>
          <w:b/>
          <w:sz w:val="24"/>
          <w:szCs w:val="24"/>
        </w:rPr>
      </w:pPr>
    </w:p>
    <w:p w14:paraId="4542C2A6" w14:textId="77777777" w:rsidR="00F21F51" w:rsidRDefault="00F21F51" w:rsidP="00F21F51">
      <w:pPr>
        <w:pStyle w:val="Header"/>
        <w:jc w:val="center"/>
        <w:rPr>
          <w:rFonts w:cs="Arial"/>
          <w:b/>
          <w:color w:val="FF0000"/>
        </w:rPr>
      </w:pPr>
    </w:p>
    <w:p w14:paraId="70DED6A9" w14:textId="77777777" w:rsidR="001A1A34" w:rsidRDefault="001A1A34" w:rsidP="001A1A34">
      <w:pPr>
        <w:rPr>
          <w:rFonts w:cs="Arial"/>
        </w:rPr>
      </w:pPr>
      <w:r w:rsidRPr="006541BC">
        <w:rPr>
          <w:rFonts w:cs="Arial"/>
        </w:rPr>
        <w:tab/>
      </w:r>
      <w:r w:rsidRPr="006541BC">
        <w:rPr>
          <w:rFonts w:cs="Arial"/>
        </w:rPr>
        <w:tab/>
      </w:r>
      <w:r w:rsidRPr="006541BC">
        <w:rPr>
          <w:rFonts w:cs="Arial"/>
        </w:rPr>
        <w:tab/>
      </w:r>
      <w:r w:rsidRPr="006541BC">
        <w:rPr>
          <w:rFonts w:cs="Arial"/>
        </w:rPr>
        <w:tab/>
      </w:r>
      <w:r>
        <w:rPr>
          <w:rFonts w:cs="Arial"/>
        </w:rPr>
        <w:t xml:space="preserve">                                                                       </w:t>
      </w:r>
    </w:p>
    <w:p w14:paraId="53CBDF99" w14:textId="77777777" w:rsidR="00B02E1D" w:rsidRDefault="00B02E1D" w:rsidP="00B64FA2">
      <w:pPr>
        <w:rPr>
          <w:rFonts w:cs="Arial"/>
          <w:b/>
          <w:sz w:val="28"/>
          <w:szCs w:val="24"/>
        </w:rPr>
      </w:pPr>
    </w:p>
    <w:p w14:paraId="5AD93D1D" w14:textId="77777777" w:rsidR="001A1A34" w:rsidRPr="00366234" w:rsidRDefault="001A1A34" w:rsidP="001A1A34">
      <w:pPr>
        <w:pStyle w:val="NoSpacing"/>
        <w:rPr>
          <w:rFonts w:cs="Arial"/>
          <w:b/>
          <w:sz w:val="24"/>
          <w:szCs w:val="24"/>
        </w:rPr>
      </w:pPr>
    </w:p>
    <w:p w14:paraId="5BAC19CB" w14:textId="1E92D23F" w:rsidR="001A1A34" w:rsidRDefault="001A1A34">
      <w:pPr>
        <w:rPr>
          <w:b/>
          <w:sz w:val="24"/>
          <w:szCs w:val="24"/>
          <w:lang w:val="en-US"/>
        </w:rPr>
      </w:pPr>
    </w:p>
    <w:p w14:paraId="02AF805D" w14:textId="77777777" w:rsidR="001A1A34" w:rsidRPr="00366234" w:rsidRDefault="001A1A34" w:rsidP="001A1A34">
      <w:pPr>
        <w:pStyle w:val="NoSpacing"/>
        <w:rPr>
          <w:b/>
          <w:sz w:val="24"/>
          <w:szCs w:val="24"/>
        </w:rPr>
      </w:pPr>
    </w:p>
    <w:p w14:paraId="5EEE61D1" w14:textId="4392753F" w:rsidR="001A1A34" w:rsidRPr="00594497" w:rsidRDefault="001A1A34" w:rsidP="00CD3D1A">
      <w:pPr>
        <w:pStyle w:val="Header"/>
        <w:jc w:val="center"/>
        <w:outlineLvl w:val="0"/>
        <w:rPr>
          <w:rFonts w:cs="Arial"/>
          <w:b/>
          <w:color w:val="000000" w:themeColor="text1"/>
          <w:sz w:val="36"/>
          <w:szCs w:val="36"/>
        </w:rPr>
      </w:pPr>
      <w:r w:rsidRPr="00594497">
        <w:rPr>
          <w:rFonts w:cs="Arial"/>
          <w:b/>
          <w:color w:val="000000" w:themeColor="text1"/>
          <w:sz w:val="36"/>
          <w:szCs w:val="36"/>
        </w:rPr>
        <w:t>PiXL Independence – Level 5</w:t>
      </w:r>
    </w:p>
    <w:p w14:paraId="7A2B6983" w14:textId="77777777" w:rsidR="001A1A34" w:rsidRPr="00594497" w:rsidRDefault="001A1A34" w:rsidP="001A1A34">
      <w:pPr>
        <w:pStyle w:val="Header"/>
        <w:jc w:val="center"/>
        <w:rPr>
          <w:rFonts w:cs="Arial"/>
          <w:b/>
          <w:color w:val="000000" w:themeColor="text1"/>
          <w:sz w:val="36"/>
          <w:szCs w:val="36"/>
        </w:rPr>
      </w:pPr>
      <w:r w:rsidRPr="00594497">
        <w:rPr>
          <w:rFonts w:cs="Arial"/>
          <w:b/>
          <w:color w:val="000000" w:themeColor="text1"/>
          <w:sz w:val="36"/>
          <w:szCs w:val="36"/>
        </w:rPr>
        <w:t xml:space="preserve">Video summaries </w:t>
      </w:r>
    </w:p>
    <w:p w14:paraId="455AD68E" w14:textId="2F990B84" w:rsidR="00094DA7" w:rsidRPr="00594497" w:rsidRDefault="00A66704" w:rsidP="00094DA7">
      <w:pPr>
        <w:pStyle w:val="Header"/>
        <w:jc w:val="center"/>
        <w:rPr>
          <w:rFonts w:cstheme="minorHAnsi"/>
          <w:b/>
          <w:color w:val="000000" w:themeColor="text1"/>
          <w:sz w:val="36"/>
          <w:szCs w:val="36"/>
        </w:rPr>
      </w:pPr>
      <w:r w:rsidRPr="00594497">
        <w:rPr>
          <w:rFonts w:cstheme="minorHAnsi"/>
          <w:b/>
          <w:color w:val="000000" w:themeColor="text1"/>
          <w:sz w:val="36"/>
          <w:szCs w:val="36"/>
        </w:rPr>
        <w:t xml:space="preserve">GCSE </w:t>
      </w:r>
      <w:r w:rsidR="00CD3D1A" w:rsidRPr="00594497">
        <w:rPr>
          <w:rFonts w:cstheme="minorHAnsi"/>
          <w:b/>
          <w:color w:val="000000" w:themeColor="text1"/>
          <w:sz w:val="36"/>
          <w:szCs w:val="36"/>
        </w:rPr>
        <w:t>Biology</w:t>
      </w:r>
      <w:r w:rsidR="00094DA7" w:rsidRPr="00594497">
        <w:rPr>
          <w:rFonts w:cstheme="minorHAnsi"/>
          <w:b/>
          <w:color w:val="000000" w:themeColor="text1"/>
          <w:sz w:val="36"/>
          <w:szCs w:val="36"/>
        </w:rPr>
        <w:t xml:space="preserve"> – </w:t>
      </w:r>
      <w:r w:rsidR="00331B06">
        <w:rPr>
          <w:rFonts w:cstheme="minorHAnsi"/>
          <w:b/>
          <w:color w:val="000000" w:themeColor="text1"/>
          <w:sz w:val="36"/>
          <w:szCs w:val="36"/>
        </w:rPr>
        <w:t>Ecosystems</w:t>
      </w:r>
      <w:r w:rsidR="00094DA7" w:rsidRPr="00594497">
        <w:rPr>
          <w:rFonts w:cstheme="minorHAnsi"/>
          <w:b/>
          <w:color w:val="000000" w:themeColor="text1"/>
          <w:sz w:val="36"/>
          <w:szCs w:val="36"/>
        </w:rPr>
        <w:t xml:space="preserve"> </w:t>
      </w:r>
    </w:p>
    <w:p w14:paraId="1B3EA5AC" w14:textId="569C4DA0" w:rsidR="001A1A34" w:rsidRPr="003F0F20" w:rsidRDefault="001A1A34" w:rsidP="003F0F20">
      <w:pPr>
        <w:pStyle w:val="Header"/>
        <w:jc w:val="center"/>
        <w:rPr>
          <w:rFonts w:cs="Arial"/>
          <w:b/>
          <w:color w:val="000000" w:themeColor="text1"/>
          <w:sz w:val="32"/>
          <w:szCs w:val="32"/>
        </w:rPr>
      </w:pPr>
      <w:r w:rsidRPr="007466FA">
        <w:rPr>
          <w:rFonts w:cs="Arial"/>
          <w:b/>
          <w:color w:val="000000" w:themeColor="text1"/>
          <w:sz w:val="32"/>
          <w:szCs w:val="32"/>
        </w:rPr>
        <w:t xml:space="preserve"> </w:t>
      </w:r>
    </w:p>
    <w:p w14:paraId="5D265D8B" w14:textId="77777777" w:rsidR="00E928E2" w:rsidRPr="00175B38" w:rsidRDefault="00E928E2" w:rsidP="00E928E2">
      <w:pPr>
        <w:pStyle w:val="NoSpacing"/>
        <w:rPr>
          <w:rFonts w:cs="Arial"/>
          <w:b/>
          <w:color w:val="000000" w:themeColor="text1"/>
          <w:sz w:val="28"/>
          <w:szCs w:val="24"/>
        </w:rPr>
      </w:pPr>
      <w:r w:rsidRPr="00175B38">
        <w:rPr>
          <w:rFonts w:cs="Arial"/>
          <w:b/>
          <w:color w:val="000000" w:themeColor="text1"/>
          <w:sz w:val="28"/>
          <w:szCs w:val="24"/>
        </w:rPr>
        <w:t>Cornell Notes</w:t>
      </w:r>
    </w:p>
    <w:p w14:paraId="141CF909" w14:textId="77777777" w:rsidR="00E928E2" w:rsidRDefault="00E928E2" w:rsidP="00E928E2">
      <w:pPr>
        <w:pStyle w:val="NoSpacing"/>
        <w:rPr>
          <w:rFonts w:cs="Arial"/>
          <w:sz w:val="24"/>
          <w:szCs w:val="24"/>
        </w:rPr>
      </w:pPr>
      <w:r>
        <w:rPr>
          <w:rFonts w:cs="Arial"/>
          <w:sz w:val="24"/>
          <w:szCs w:val="24"/>
        </w:rPr>
        <w:t xml:space="preserve">At A level and University, you will make large amounts of notes, but those notes are only of use if you record them in a sensible way. One system for recording notes is known as the Cornell notes system. This method encourages you to select relevant information, rather than trying to write a transcript of everything said. More importantly, it forces you to spend a few minutes reviewing what you have written, which has been scientifically proven to aid learning and memory retention. </w:t>
      </w:r>
    </w:p>
    <w:p w14:paraId="368A9454" w14:textId="77777777" w:rsidR="00E928E2" w:rsidRDefault="00E928E2" w:rsidP="00E928E2">
      <w:pPr>
        <w:pStyle w:val="NoSpacing"/>
        <w:rPr>
          <w:rFonts w:cs="Arial"/>
          <w:sz w:val="24"/>
          <w:szCs w:val="24"/>
        </w:rPr>
      </w:pPr>
      <w:r>
        <w:rPr>
          <w:rFonts w:cs="Arial"/>
          <w:sz w:val="24"/>
          <w:szCs w:val="24"/>
        </w:rPr>
        <w:t xml:space="preserve">The ideal is to write everything on one page, but some students may prefer to type and others will to handwrite their notes. Whichever option you use, remember the aim is to </w:t>
      </w:r>
      <w:proofErr w:type="spellStart"/>
      <w:r>
        <w:rPr>
          <w:rFonts w:cs="Arial"/>
          <w:sz w:val="24"/>
          <w:szCs w:val="24"/>
        </w:rPr>
        <w:t>summarise</w:t>
      </w:r>
      <w:proofErr w:type="spellEnd"/>
      <w:r>
        <w:rPr>
          <w:rFonts w:cs="Arial"/>
          <w:sz w:val="24"/>
          <w:szCs w:val="24"/>
        </w:rPr>
        <w:t xml:space="preserve"> and condense the content with a focus on the objectives that you are trying to learn and understand. </w:t>
      </w:r>
    </w:p>
    <w:p w14:paraId="51F4E746" w14:textId="77777777" w:rsidR="00E928E2" w:rsidRDefault="00E928E2" w:rsidP="00E928E2">
      <w:pPr>
        <w:pStyle w:val="NoSpacing"/>
        <w:rPr>
          <w:rFonts w:cs="Arial"/>
          <w:sz w:val="24"/>
          <w:szCs w:val="24"/>
        </w:rPr>
      </w:pPr>
    </w:p>
    <w:p w14:paraId="3B594BA3" w14:textId="77777777" w:rsidR="00E928E2" w:rsidRPr="003101D8" w:rsidRDefault="00E928E2" w:rsidP="00E928E2">
      <w:pPr>
        <w:pStyle w:val="NoSpacing"/>
        <w:rPr>
          <w:rFonts w:cs="Arial"/>
          <w:b/>
          <w:sz w:val="24"/>
          <w:szCs w:val="24"/>
        </w:rPr>
      </w:pPr>
      <w:r w:rsidRPr="003101D8">
        <w:rPr>
          <w:rFonts w:cs="Arial"/>
          <w:b/>
          <w:sz w:val="24"/>
          <w:szCs w:val="24"/>
        </w:rPr>
        <w:t>There are three main sections to the Cornell notes</w:t>
      </w:r>
    </w:p>
    <w:p w14:paraId="6BB77292" w14:textId="77777777" w:rsidR="00E928E2" w:rsidRDefault="00E928E2" w:rsidP="00E928E2">
      <w:pPr>
        <w:pStyle w:val="NoSpacing"/>
        <w:numPr>
          <w:ilvl w:val="0"/>
          <w:numId w:val="7"/>
        </w:numPr>
        <w:rPr>
          <w:rFonts w:cs="Arial"/>
          <w:sz w:val="24"/>
          <w:szCs w:val="24"/>
        </w:rPr>
      </w:pPr>
      <w:r w:rsidRPr="003101D8">
        <w:rPr>
          <w:rFonts w:cs="Arial"/>
          <w:b/>
          <w:sz w:val="24"/>
          <w:szCs w:val="24"/>
        </w:rPr>
        <w:t>Cue/ Objectives</w:t>
      </w:r>
      <w:r>
        <w:rPr>
          <w:rFonts w:cs="Arial"/>
          <w:sz w:val="24"/>
          <w:szCs w:val="24"/>
        </w:rPr>
        <w:t xml:space="preserve"> – This can be done before or after the lecture. You may have been provided with the objectives or you may need to decide what they were (in a less well-structured lecture) or you may want to make the link to your learning if this is an additional task or lecture you are viewing, such as this video.</w:t>
      </w:r>
    </w:p>
    <w:p w14:paraId="77B33A61" w14:textId="77777777" w:rsidR="00E928E2" w:rsidRDefault="00E928E2" w:rsidP="00E928E2">
      <w:pPr>
        <w:pStyle w:val="NoSpacing"/>
        <w:numPr>
          <w:ilvl w:val="0"/>
          <w:numId w:val="7"/>
        </w:numPr>
        <w:rPr>
          <w:rFonts w:cs="Arial"/>
          <w:sz w:val="24"/>
          <w:szCs w:val="24"/>
        </w:rPr>
      </w:pPr>
      <w:r w:rsidRPr="003101D8">
        <w:rPr>
          <w:rFonts w:cs="Arial"/>
          <w:b/>
          <w:sz w:val="24"/>
          <w:szCs w:val="24"/>
        </w:rPr>
        <w:t xml:space="preserve">Notes </w:t>
      </w:r>
      <w:r>
        <w:rPr>
          <w:rFonts w:cs="Arial"/>
          <w:sz w:val="24"/>
          <w:szCs w:val="24"/>
        </w:rPr>
        <w:t xml:space="preserve">– In this space you record concisely, simply the things you really will not remember. The NEW knowledge. </w:t>
      </w:r>
    </w:p>
    <w:p w14:paraId="31D39872" w14:textId="77777777" w:rsidR="00E928E2" w:rsidRDefault="00E928E2" w:rsidP="00E928E2">
      <w:pPr>
        <w:pStyle w:val="NoSpacing"/>
        <w:numPr>
          <w:ilvl w:val="0"/>
          <w:numId w:val="7"/>
        </w:numPr>
        <w:rPr>
          <w:rFonts w:cs="Arial"/>
          <w:sz w:val="24"/>
          <w:szCs w:val="24"/>
        </w:rPr>
      </w:pPr>
      <w:r w:rsidRPr="003101D8">
        <w:rPr>
          <w:rFonts w:cs="Arial"/>
          <w:b/>
          <w:sz w:val="24"/>
          <w:szCs w:val="24"/>
        </w:rPr>
        <w:t>Summary</w:t>
      </w:r>
      <w:r>
        <w:rPr>
          <w:rFonts w:cs="Arial"/>
          <w:sz w:val="24"/>
          <w:szCs w:val="24"/>
        </w:rPr>
        <w:t xml:space="preserve"> – the most important step that is carried out after the lecture. This helps to reinforce learning. </w:t>
      </w:r>
    </w:p>
    <w:p w14:paraId="1D8C14F9" w14:textId="77777777" w:rsidR="00E928E2" w:rsidRPr="00175B38" w:rsidRDefault="00E928E2" w:rsidP="00E928E2">
      <w:pPr>
        <w:rPr>
          <w:rFonts w:cs="Arial"/>
          <w:color w:val="000000" w:themeColor="text1"/>
        </w:rPr>
      </w:pPr>
      <w:r w:rsidRPr="00175B38">
        <w:rPr>
          <w:rFonts w:cs="Arial"/>
          <w:color w:val="000000" w:themeColor="text1"/>
        </w:rPr>
        <w:tab/>
        <w:t xml:space="preserve"> </w:t>
      </w:r>
    </w:p>
    <w:p w14:paraId="220D59D8" w14:textId="77777777" w:rsidR="00E928E2" w:rsidRPr="00175B38" w:rsidRDefault="00E928E2" w:rsidP="00E928E2">
      <w:pPr>
        <w:rPr>
          <w:rFonts w:cs="Arial"/>
          <w:b/>
          <w:color w:val="000000" w:themeColor="text1"/>
          <w:sz w:val="24"/>
          <w:szCs w:val="24"/>
        </w:rPr>
      </w:pPr>
      <w:r w:rsidRPr="00175B38">
        <w:rPr>
          <w:rFonts w:cs="Arial"/>
          <w:b/>
          <w:color w:val="000000" w:themeColor="text1"/>
          <w:sz w:val="24"/>
          <w:szCs w:val="24"/>
        </w:rPr>
        <w:t>Background</w:t>
      </w:r>
    </w:p>
    <w:p w14:paraId="753C6E96" w14:textId="77777777" w:rsidR="00E928E2" w:rsidRPr="00C64636" w:rsidRDefault="00E928E2" w:rsidP="00E928E2">
      <w:pPr>
        <w:spacing w:line="240" w:lineRule="auto"/>
        <w:rPr>
          <w:rFonts w:cs="Arial"/>
        </w:rPr>
      </w:pPr>
      <w:r w:rsidRPr="005B71F7">
        <w:rPr>
          <w:rFonts w:cs="Arial"/>
          <w:sz w:val="24"/>
          <w:szCs w:val="24"/>
        </w:rPr>
        <w:t xml:space="preserve">The following short TED </w:t>
      </w:r>
      <w:proofErr w:type="gramStart"/>
      <w:r w:rsidRPr="005B71F7">
        <w:rPr>
          <w:rFonts w:cs="Arial"/>
          <w:sz w:val="24"/>
          <w:szCs w:val="24"/>
        </w:rPr>
        <w:t>talks</w:t>
      </w:r>
      <w:proofErr w:type="gramEnd"/>
      <w:r w:rsidRPr="005B71F7">
        <w:rPr>
          <w:rFonts w:cs="Arial"/>
          <w:sz w:val="24"/>
          <w:szCs w:val="24"/>
        </w:rPr>
        <w:t xml:space="preserve"> present two topics that link to your learning. </w:t>
      </w:r>
      <w:r>
        <w:rPr>
          <w:rFonts w:cs="Arial"/>
          <w:sz w:val="24"/>
          <w:szCs w:val="24"/>
        </w:rPr>
        <w:t xml:space="preserve">Ecosystems and communities of plants and animals support human life in Earth. </w:t>
      </w:r>
      <w:r w:rsidRPr="00F2169E">
        <w:rPr>
          <w:rFonts w:cs="Arial"/>
          <w:sz w:val="24"/>
          <w:szCs w:val="24"/>
        </w:rPr>
        <w:t>In order to continue to benefit from these humans need to engage with the environment in a</w:t>
      </w:r>
      <w:r>
        <w:rPr>
          <w:rFonts w:cs="Arial"/>
          <w:sz w:val="24"/>
          <w:szCs w:val="24"/>
        </w:rPr>
        <w:t xml:space="preserve"> </w:t>
      </w:r>
      <w:r w:rsidRPr="00F2169E">
        <w:rPr>
          <w:rFonts w:cs="Arial"/>
          <w:sz w:val="24"/>
          <w:szCs w:val="24"/>
        </w:rPr>
        <w:t xml:space="preserve">sustainable way. </w:t>
      </w:r>
      <w:r>
        <w:rPr>
          <w:rFonts w:cs="Arial"/>
          <w:sz w:val="24"/>
          <w:szCs w:val="24"/>
        </w:rPr>
        <w:t>These videos</w:t>
      </w:r>
      <w:r w:rsidRPr="00F2169E">
        <w:rPr>
          <w:rFonts w:cs="Arial"/>
          <w:sz w:val="24"/>
          <w:szCs w:val="24"/>
        </w:rPr>
        <w:t xml:space="preserve"> explore how humans are threatening biodiversity as well as the</w:t>
      </w:r>
      <w:r>
        <w:rPr>
          <w:rFonts w:cs="Arial"/>
          <w:sz w:val="24"/>
          <w:szCs w:val="24"/>
        </w:rPr>
        <w:t xml:space="preserve"> </w:t>
      </w:r>
      <w:r w:rsidRPr="00F2169E">
        <w:rPr>
          <w:rFonts w:cs="Arial"/>
          <w:sz w:val="24"/>
          <w:szCs w:val="24"/>
        </w:rPr>
        <w:t>n</w:t>
      </w:r>
      <w:r>
        <w:rPr>
          <w:rFonts w:cs="Arial"/>
          <w:sz w:val="24"/>
          <w:szCs w:val="24"/>
        </w:rPr>
        <w:t xml:space="preserve">atural systems that support it and </w:t>
      </w:r>
      <w:r w:rsidRPr="00F2169E">
        <w:rPr>
          <w:rFonts w:cs="Arial"/>
          <w:sz w:val="24"/>
          <w:szCs w:val="24"/>
        </w:rPr>
        <w:t>consider actions we need to take to ensure our future</w:t>
      </w:r>
      <w:r>
        <w:rPr>
          <w:rFonts w:cs="Arial"/>
          <w:sz w:val="24"/>
          <w:szCs w:val="24"/>
        </w:rPr>
        <w:t xml:space="preserve"> </w:t>
      </w:r>
      <w:r w:rsidRPr="00F2169E">
        <w:rPr>
          <w:rFonts w:cs="Arial"/>
          <w:sz w:val="24"/>
          <w:szCs w:val="24"/>
        </w:rPr>
        <w:t>health, prosperity and well-being.</w:t>
      </w:r>
    </w:p>
    <w:p w14:paraId="2A6B5665" w14:textId="77777777" w:rsidR="00E928E2" w:rsidRDefault="00E928E2" w:rsidP="00E928E2">
      <w:pPr>
        <w:pStyle w:val="NoSpacing"/>
        <w:rPr>
          <w:rFonts w:cs="Arial"/>
          <w:b/>
          <w:sz w:val="24"/>
          <w:szCs w:val="24"/>
        </w:rPr>
      </w:pPr>
    </w:p>
    <w:p w14:paraId="72DE3BBA" w14:textId="77777777" w:rsidR="00E928E2" w:rsidRDefault="00E928E2" w:rsidP="00E928E2">
      <w:pPr>
        <w:pStyle w:val="NoSpacing"/>
        <w:rPr>
          <w:rFonts w:cs="Arial"/>
          <w:b/>
          <w:sz w:val="24"/>
          <w:szCs w:val="24"/>
        </w:rPr>
      </w:pPr>
      <w:r>
        <w:rPr>
          <w:rFonts w:cs="Arial"/>
          <w:b/>
          <w:sz w:val="24"/>
          <w:szCs w:val="24"/>
        </w:rPr>
        <w:t>Source article:</w:t>
      </w:r>
    </w:p>
    <w:p w14:paraId="52A64302" w14:textId="51A1EC00" w:rsidR="00E928E2" w:rsidRDefault="00E928E2" w:rsidP="00E928E2">
      <w:pPr>
        <w:pStyle w:val="NoSpacing"/>
        <w:rPr>
          <w:rFonts w:cs="Arial"/>
          <w:sz w:val="24"/>
          <w:szCs w:val="24"/>
        </w:rPr>
      </w:pPr>
      <w:r>
        <w:rPr>
          <w:rFonts w:cs="Arial"/>
          <w:b/>
          <w:sz w:val="24"/>
          <w:szCs w:val="24"/>
        </w:rPr>
        <w:t xml:space="preserve">Ted Ed </w:t>
      </w:r>
      <w:r w:rsidR="00AF56E8">
        <w:rPr>
          <w:rFonts w:cs="Arial"/>
          <w:b/>
          <w:sz w:val="24"/>
          <w:szCs w:val="24"/>
        </w:rPr>
        <w:t>talks:</w:t>
      </w:r>
      <w:r>
        <w:rPr>
          <w:rFonts w:cs="Arial"/>
          <w:b/>
          <w:sz w:val="24"/>
          <w:szCs w:val="24"/>
        </w:rPr>
        <w:t xml:space="preserve">  </w:t>
      </w:r>
      <w:hyperlink r:id="rId40" w:history="1">
        <w:r w:rsidRPr="00F2169E">
          <w:rPr>
            <w:rStyle w:val="Hyperlink"/>
            <w:rFonts w:cs="Arial"/>
            <w:sz w:val="24"/>
            <w:szCs w:val="24"/>
          </w:rPr>
          <w:t>www.ted.com/talks/pavan_sukhdev_what_s_the_price_of_nature</w:t>
        </w:r>
      </w:hyperlink>
      <w:r w:rsidRPr="00F2169E">
        <w:rPr>
          <w:rFonts w:cs="Arial"/>
          <w:sz w:val="24"/>
          <w:szCs w:val="24"/>
        </w:rPr>
        <w:t xml:space="preserve"> </w:t>
      </w:r>
    </w:p>
    <w:p w14:paraId="6CE91969" w14:textId="77777777" w:rsidR="00E928E2" w:rsidRDefault="00E928E2" w:rsidP="00E928E2">
      <w:pPr>
        <w:pStyle w:val="NoSpacing"/>
        <w:rPr>
          <w:rFonts w:cs="Arial"/>
          <w:b/>
          <w:sz w:val="24"/>
          <w:szCs w:val="24"/>
        </w:rPr>
      </w:pPr>
    </w:p>
    <w:p w14:paraId="4580D3D2" w14:textId="77777777" w:rsidR="00E928E2" w:rsidRDefault="00E928E2" w:rsidP="00E928E2">
      <w:pPr>
        <w:pStyle w:val="NoSpacing"/>
        <w:rPr>
          <w:rFonts w:cs="Arial"/>
          <w:b/>
          <w:sz w:val="24"/>
          <w:szCs w:val="24"/>
        </w:rPr>
      </w:pPr>
      <w:r>
        <w:rPr>
          <w:rFonts w:cs="Arial"/>
          <w:b/>
          <w:sz w:val="24"/>
          <w:szCs w:val="24"/>
        </w:rPr>
        <w:t xml:space="preserve">Ted Ed talks: </w:t>
      </w:r>
      <w:hyperlink r:id="rId41" w:history="1">
        <w:r w:rsidRPr="00F2169E">
          <w:rPr>
            <w:rStyle w:val="Hyperlink"/>
            <w:rFonts w:cs="Arial"/>
            <w:sz w:val="24"/>
            <w:szCs w:val="24"/>
          </w:rPr>
          <w:t>www.ted.com/talks/jonathan_foley_the_other_inconvenient_truth</w:t>
        </w:r>
      </w:hyperlink>
      <w:r>
        <w:rPr>
          <w:rFonts w:cs="Arial"/>
          <w:b/>
          <w:sz w:val="24"/>
          <w:szCs w:val="24"/>
        </w:rPr>
        <w:t xml:space="preserve"> </w:t>
      </w:r>
    </w:p>
    <w:p w14:paraId="7A70312D" w14:textId="77777777" w:rsidR="00E928E2" w:rsidRDefault="00E928E2" w:rsidP="00E928E2">
      <w:pPr>
        <w:pStyle w:val="NoSpacing"/>
        <w:rPr>
          <w:rFonts w:cs="Arial"/>
          <w:b/>
          <w:sz w:val="24"/>
          <w:szCs w:val="24"/>
        </w:rPr>
      </w:pPr>
    </w:p>
    <w:p w14:paraId="3D1B8A47" w14:textId="77777777" w:rsidR="00E928E2" w:rsidRDefault="00E928E2" w:rsidP="00E928E2">
      <w:pPr>
        <w:pStyle w:val="NoSpacing"/>
        <w:rPr>
          <w:rFonts w:cs="Arial"/>
          <w:b/>
          <w:sz w:val="24"/>
          <w:szCs w:val="24"/>
        </w:rPr>
      </w:pPr>
    </w:p>
    <w:p w14:paraId="1A7D93DF" w14:textId="77777777" w:rsidR="00AF56E8" w:rsidRDefault="00AF56E8">
      <w:pPr>
        <w:rPr>
          <w:rFonts w:cs="Arial"/>
          <w:b/>
          <w:color w:val="000000" w:themeColor="text1"/>
          <w:sz w:val="24"/>
          <w:szCs w:val="24"/>
          <w:lang w:val="en-US"/>
        </w:rPr>
      </w:pPr>
      <w:r>
        <w:rPr>
          <w:rFonts w:cs="Arial"/>
          <w:b/>
          <w:color w:val="000000" w:themeColor="text1"/>
          <w:sz w:val="24"/>
          <w:szCs w:val="24"/>
        </w:rPr>
        <w:br w:type="page"/>
      </w:r>
    </w:p>
    <w:p w14:paraId="5E9E84D0" w14:textId="77777777" w:rsidR="00AF56E8" w:rsidRDefault="00AF56E8" w:rsidP="00E928E2">
      <w:pPr>
        <w:pStyle w:val="NoSpacing"/>
        <w:rPr>
          <w:rFonts w:cs="Arial"/>
          <w:b/>
          <w:color w:val="000000" w:themeColor="text1"/>
          <w:sz w:val="24"/>
          <w:szCs w:val="24"/>
        </w:rPr>
      </w:pPr>
    </w:p>
    <w:p w14:paraId="6494943E" w14:textId="4903310D" w:rsidR="00E928E2" w:rsidRPr="00175B38" w:rsidRDefault="00E928E2" w:rsidP="00E928E2">
      <w:pPr>
        <w:pStyle w:val="NoSpacing"/>
        <w:rPr>
          <w:rFonts w:cs="Arial"/>
          <w:b/>
          <w:color w:val="000000" w:themeColor="text1"/>
          <w:sz w:val="24"/>
          <w:szCs w:val="24"/>
        </w:rPr>
      </w:pPr>
      <w:r w:rsidRPr="00175B38">
        <w:rPr>
          <w:rFonts w:cs="Arial"/>
          <w:b/>
          <w:color w:val="000000" w:themeColor="text1"/>
          <w:sz w:val="24"/>
          <w:szCs w:val="24"/>
        </w:rPr>
        <w:t>Task</w:t>
      </w:r>
      <w:r>
        <w:rPr>
          <w:rFonts w:cs="Arial"/>
          <w:b/>
          <w:color w:val="000000" w:themeColor="text1"/>
          <w:sz w:val="24"/>
          <w:szCs w:val="24"/>
        </w:rPr>
        <w:t>:</w:t>
      </w:r>
    </w:p>
    <w:p w14:paraId="3307EF2F" w14:textId="77777777" w:rsidR="00E928E2" w:rsidRDefault="00E928E2" w:rsidP="00E928E2">
      <w:pPr>
        <w:pStyle w:val="NoSpacing"/>
        <w:rPr>
          <w:rFonts w:cs="Arial"/>
          <w:sz w:val="24"/>
          <w:szCs w:val="24"/>
        </w:rPr>
      </w:pPr>
    </w:p>
    <w:p w14:paraId="526F9DB0" w14:textId="77777777" w:rsidR="00E928E2" w:rsidRPr="003101D8" w:rsidRDefault="00E928E2" w:rsidP="00E928E2">
      <w:pPr>
        <w:pStyle w:val="NoSpacing"/>
        <w:rPr>
          <w:rFonts w:cs="Arial"/>
          <w:b/>
          <w:sz w:val="24"/>
          <w:szCs w:val="24"/>
        </w:rPr>
      </w:pPr>
      <w:r w:rsidRPr="003101D8">
        <w:rPr>
          <w:rFonts w:cs="Arial"/>
          <w:b/>
          <w:sz w:val="24"/>
          <w:szCs w:val="24"/>
        </w:rPr>
        <w:t xml:space="preserve">You need to produce a set of Cornell notes for the video given above. </w:t>
      </w:r>
    </w:p>
    <w:p w14:paraId="1F014AF2" w14:textId="77777777" w:rsidR="00E928E2" w:rsidRPr="003101D8" w:rsidRDefault="00E928E2" w:rsidP="00E928E2">
      <w:pPr>
        <w:pStyle w:val="NoSpacing"/>
        <w:rPr>
          <w:rFonts w:cs="Arial"/>
          <w:b/>
          <w:sz w:val="24"/>
          <w:szCs w:val="24"/>
        </w:rPr>
      </w:pPr>
      <w:r w:rsidRPr="003101D8">
        <w:rPr>
          <w:rFonts w:cs="Arial"/>
          <w:b/>
          <w:sz w:val="24"/>
          <w:szCs w:val="24"/>
        </w:rPr>
        <w:t xml:space="preserve">Use the following objective to guide your note taking, this links to your learning. </w:t>
      </w:r>
    </w:p>
    <w:p w14:paraId="0FA4EFDF" w14:textId="77777777" w:rsidR="00E928E2" w:rsidRDefault="00E928E2" w:rsidP="00E928E2">
      <w:pPr>
        <w:pStyle w:val="NoSpacing"/>
        <w:rPr>
          <w:rFonts w:cs="Arial"/>
          <w:sz w:val="24"/>
          <w:szCs w:val="24"/>
        </w:rPr>
      </w:pPr>
    </w:p>
    <w:p w14:paraId="4592FC34" w14:textId="24B9C9D1" w:rsidR="00E928E2" w:rsidRDefault="00E928E2" w:rsidP="00E928E2">
      <w:pPr>
        <w:pStyle w:val="NoSpacing"/>
        <w:numPr>
          <w:ilvl w:val="0"/>
          <w:numId w:val="12"/>
        </w:numPr>
        <w:rPr>
          <w:rFonts w:cs="Arial"/>
          <w:sz w:val="24"/>
          <w:szCs w:val="24"/>
        </w:rPr>
      </w:pPr>
      <w:r>
        <w:rPr>
          <w:rFonts w:cs="Arial"/>
          <w:sz w:val="24"/>
          <w:szCs w:val="24"/>
        </w:rPr>
        <w:t>Discuss the challenges of maintaining biodiversity on Earth.</w:t>
      </w:r>
    </w:p>
    <w:p w14:paraId="32E22797" w14:textId="77777777" w:rsidR="00E928E2" w:rsidRDefault="00E928E2" w:rsidP="00E928E2">
      <w:pPr>
        <w:pStyle w:val="NoSpacing"/>
        <w:numPr>
          <w:ilvl w:val="0"/>
          <w:numId w:val="12"/>
        </w:numPr>
        <w:rPr>
          <w:rFonts w:cs="Arial"/>
          <w:sz w:val="24"/>
          <w:szCs w:val="24"/>
        </w:rPr>
      </w:pPr>
      <w:r>
        <w:rPr>
          <w:rFonts w:cs="Arial"/>
          <w:sz w:val="24"/>
          <w:szCs w:val="24"/>
        </w:rPr>
        <w:t>Discuss how maintaining biodiversity may conflict with pressures created by a growing human population.</w:t>
      </w:r>
    </w:p>
    <w:p w14:paraId="5C9095C2" w14:textId="77777777" w:rsidR="00E50877" w:rsidRDefault="00E50877" w:rsidP="00E50877">
      <w:pPr>
        <w:pStyle w:val="NoSpacing"/>
        <w:ind w:left="1080"/>
        <w:rPr>
          <w:rFonts w:cs="Arial"/>
          <w:sz w:val="24"/>
          <w:szCs w:val="24"/>
        </w:rPr>
      </w:pPr>
    </w:p>
    <w:p w14:paraId="29159763" w14:textId="77777777" w:rsidR="00E928E2" w:rsidRDefault="00E928E2" w:rsidP="00E928E2">
      <w:pPr>
        <w:pStyle w:val="NoSpacing"/>
        <w:jc w:val="center"/>
        <w:rPr>
          <w:rFonts w:cs="Arial"/>
          <w:sz w:val="24"/>
          <w:szCs w:val="24"/>
        </w:rPr>
      </w:pPr>
      <w:r w:rsidRPr="00C20CCA">
        <w:rPr>
          <w:rFonts w:cs="Arial"/>
          <w:noProof/>
          <w:sz w:val="24"/>
          <w:szCs w:val="24"/>
          <w:lang w:val="en-GB" w:eastAsia="en-GB"/>
        </w:rPr>
        <w:drawing>
          <wp:inline distT="0" distB="0" distL="0" distR="0" wp14:anchorId="3B59CE03" wp14:editId="7F41227A">
            <wp:extent cx="4493895" cy="5991860"/>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494287" cy="5992382"/>
                    </a:xfrm>
                    <a:prstGeom prst="rect">
                      <a:avLst/>
                    </a:prstGeom>
                  </pic:spPr>
                </pic:pic>
              </a:graphicData>
            </a:graphic>
          </wp:inline>
        </w:drawing>
      </w:r>
    </w:p>
    <w:p w14:paraId="3C5D680A" w14:textId="77777777" w:rsidR="00E928E2" w:rsidRDefault="00E928E2" w:rsidP="00E928E2">
      <w:pPr>
        <w:pStyle w:val="NoSpacing"/>
        <w:jc w:val="center"/>
        <w:rPr>
          <w:rFonts w:cs="Arial"/>
          <w:sz w:val="24"/>
          <w:szCs w:val="24"/>
        </w:rPr>
      </w:pPr>
    </w:p>
    <w:p w14:paraId="666D0E83" w14:textId="77777777" w:rsidR="00E928E2" w:rsidRPr="00366234" w:rsidRDefault="00E928E2" w:rsidP="00E928E2">
      <w:pPr>
        <w:pStyle w:val="NoSpacing"/>
        <w:rPr>
          <w:rFonts w:cs="Arial"/>
          <w:b/>
          <w:sz w:val="24"/>
          <w:szCs w:val="24"/>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E928E2" w14:paraId="5E8F84A1" w14:textId="77777777" w:rsidTr="00D46714">
        <w:trPr>
          <w:trHeight w:val="638"/>
        </w:trPr>
        <w:tc>
          <w:tcPr>
            <w:tcW w:w="1463" w:type="dxa"/>
            <w:vMerge w:val="restart"/>
            <w:textDirection w:val="btLr"/>
          </w:tcPr>
          <w:p w14:paraId="00D2B15A" w14:textId="77777777" w:rsidR="00E928E2" w:rsidRPr="00D47A66" w:rsidRDefault="00E928E2" w:rsidP="00D46714">
            <w:pPr>
              <w:ind w:left="113" w:right="113"/>
            </w:pPr>
            <w:r w:rsidRPr="00D47A66">
              <w:rPr>
                <w:b/>
                <w:sz w:val="24"/>
              </w:rPr>
              <w:lastRenderedPageBreak/>
              <w:t>Objectives:</w:t>
            </w:r>
            <w:r>
              <w:rPr>
                <w:b/>
                <w:sz w:val="24"/>
              </w:rPr>
              <w:t xml:space="preserve"> </w:t>
            </w:r>
          </w:p>
        </w:tc>
        <w:tc>
          <w:tcPr>
            <w:tcW w:w="7521" w:type="dxa"/>
            <w:vAlign w:val="center"/>
          </w:tcPr>
          <w:p w14:paraId="2DEA838B" w14:textId="77777777" w:rsidR="00E928E2" w:rsidRDefault="00E928E2" w:rsidP="00D46714">
            <w:pPr>
              <w:rPr>
                <w:b/>
                <w:sz w:val="28"/>
              </w:rPr>
            </w:pPr>
            <w:r>
              <w:rPr>
                <w:b/>
                <w:sz w:val="28"/>
              </w:rPr>
              <w:t>Title:</w:t>
            </w:r>
          </w:p>
          <w:p w14:paraId="18C527AB" w14:textId="77777777" w:rsidR="00E928E2" w:rsidRPr="00175B38" w:rsidRDefault="00E928E2" w:rsidP="00D46714">
            <w:pPr>
              <w:rPr>
                <w:b/>
                <w:sz w:val="28"/>
              </w:rPr>
            </w:pPr>
            <w:r w:rsidRPr="00D47A66">
              <w:rPr>
                <w:b/>
                <w:sz w:val="24"/>
              </w:rPr>
              <w:t>Date</w:t>
            </w:r>
            <w:r>
              <w:rPr>
                <w:b/>
                <w:sz w:val="24"/>
              </w:rPr>
              <w:t>:</w:t>
            </w:r>
          </w:p>
        </w:tc>
      </w:tr>
      <w:tr w:rsidR="00E928E2" w14:paraId="177DE4D9" w14:textId="77777777" w:rsidTr="00D46714">
        <w:trPr>
          <w:trHeight w:val="9179"/>
        </w:trPr>
        <w:tc>
          <w:tcPr>
            <w:tcW w:w="1463" w:type="dxa"/>
            <w:vMerge/>
          </w:tcPr>
          <w:p w14:paraId="42DFEAD8" w14:textId="77777777" w:rsidR="00E928E2" w:rsidRDefault="00E928E2" w:rsidP="00D46714"/>
        </w:tc>
        <w:tc>
          <w:tcPr>
            <w:tcW w:w="7521" w:type="dxa"/>
          </w:tcPr>
          <w:p w14:paraId="2341343E" w14:textId="77777777" w:rsidR="00E928E2" w:rsidRDefault="00E928E2" w:rsidP="00D46714"/>
        </w:tc>
      </w:tr>
      <w:tr w:rsidR="00E928E2" w14:paraId="33F8B6B8" w14:textId="77777777" w:rsidTr="00D46714">
        <w:trPr>
          <w:trHeight w:val="1952"/>
        </w:trPr>
        <w:tc>
          <w:tcPr>
            <w:tcW w:w="8984" w:type="dxa"/>
            <w:gridSpan w:val="2"/>
          </w:tcPr>
          <w:p w14:paraId="53C126C2" w14:textId="77777777" w:rsidR="00E928E2" w:rsidRPr="00D47A66" w:rsidRDefault="00E928E2" w:rsidP="00D46714">
            <w:pPr>
              <w:rPr>
                <w:b/>
              </w:rPr>
            </w:pPr>
            <w:r w:rsidRPr="00D47A66">
              <w:rPr>
                <w:b/>
                <w:sz w:val="24"/>
              </w:rPr>
              <w:t>Summary</w:t>
            </w:r>
            <w:r>
              <w:rPr>
                <w:b/>
                <w:sz w:val="24"/>
              </w:rPr>
              <w:t>:</w:t>
            </w:r>
          </w:p>
        </w:tc>
      </w:tr>
    </w:tbl>
    <w:p w14:paraId="67868D4E" w14:textId="77777777" w:rsidR="00E928E2" w:rsidRPr="006541BC" w:rsidRDefault="00E928E2" w:rsidP="00E928E2"/>
    <w:p w14:paraId="2FE7C8B9" w14:textId="77777777" w:rsidR="00E928E2" w:rsidRDefault="00E928E2" w:rsidP="00E928E2">
      <w:pPr>
        <w:pStyle w:val="Header"/>
        <w:jc w:val="center"/>
        <w:rPr>
          <w:rFonts w:cs="Arial"/>
          <w:b/>
          <w:color w:val="FF0000"/>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E928E2" w14:paraId="1AB002E5" w14:textId="77777777" w:rsidTr="00D46714">
        <w:trPr>
          <w:trHeight w:val="638"/>
        </w:trPr>
        <w:tc>
          <w:tcPr>
            <w:tcW w:w="1463" w:type="dxa"/>
            <w:vMerge w:val="restart"/>
            <w:textDirection w:val="btLr"/>
          </w:tcPr>
          <w:p w14:paraId="6A0C1D72" w14:textId="77777777" w:rsidR="00E928E2" w:rsidRPr="00D47A66" w:rsidRDefault="00E928E2" w:rsidP="00D46714">
            <w:pPr>
              <w:ind w:left="113" w:right="113"/>
            </w:pPr>
            <w:r w:rsidRPr="00D47A66">
              <w:rPr>
                <w:b/>
                <w:sz w:val="24"/>
              </w:rPr>
              <w:lastRenderedPageBreak/>
              <w:t>Objectives:</w:t>
            </w:r>
            <w:r>
              <w:rPr>
                <w:b/>
                <w:sz w:val="24"/>
              </w:rPr>
              <w:t xml:space="preserve"> </w:t>
            </w:r>
          </w:p>
        </w:tc>
        <w:tc>
          <w:tcPr>
            <w:tcW w:w="7521" w:type="dxa"/>
            <w:vAlign w:val="center"/>
          </w:tcPr>
          <w:p w14:paraId="6DD2A01D" w14:textId="77777777" w:rsidR="00E928E2" w:rsidRDefault="00E928E2" w:rsidP="00D46714">
            <w:pPr>
              <w:rPr>
                <w:b/>
                <w:sz w:val="28"/>
              </w:rPr>
            </w:pPr>
            <w:r>
              <w:rPr>
                <w:b/>
                <w:sz w:val="28"/>
              </w:rPr>
              <w:t>Title:</w:t>
            </w:r>
          </w:p>
          <w:p w14:paraId="4455627C" w14:textId="77777777" w:rsidR="00E928E2" w:rsidRPr="00175B38" w:rsidRDefault="00E928E2" w:rsidP="00D46714">
            <w:pPr>
              <w:rPr>
                <w:b/>
                <w:sz w:val="28"/>
              </w:rPr>
            </w:pPr>
            <w:r w:rsidRPr="00D47A66">
              <w:rPr>
                <w:b/>
                <w:sz w:val="24"/>
              </w:rPr>
              <w:t>Date:</w:t>
            </w:r>
          </w:p>
        </w:tc>
      </w:tr>
      <w:tr w:rsidR="00E928E2" w14:paraId="51CEAFE3" w14:textId="77777777" w:rsidTr="00D46714">
        <w:trPr>
          <w:trHeight w:val="9179"/>
        </w:trPr>
        <w:tc>
          <w:tcPr>
            <w:tcW w:w="1463" w:type="dxa"/>
            <w:vMerge/>
          </w:tcPr>
          <w:p w14:paraId="6D6BC87B" w14:textId="77777777" w:rsidR="00E928E2" w:rsidRDefault="00E928E2" w:rsidP="00D46714"/>
        </w:tc>
        <w:tc>
          <w:tcPr>
            <w:tcW w:w="7521" w:type="dxa"/>
          </w:tcPr>
          <w:p w14:paraId="5AF706DA" w14:textId="77777777" w:rsidR="00E928E2" w:rsidRDefault="00E928E2" w:rsidP="00D46714"/>
        </w:tc>
      </w:tr>
      <w:tr w:rsidR="00E928E2" w14:paraId="54766488" w14:textId="77777777" w:rsidTr="00D46714">
        <w:trPr>
          <w:trHeight w:val="1952"/>
        </w:trPr>
        <w:tc>
          <w:tcPr>
            <w:tcW w:w="8984" w:type="dxa"/>
            <w:gridSpan w:val="2"/>
          </w:tcPr>
          <w:p w14:paraId="013E7761" w14:textId="77777777" w:rsidR="00E928E2" w:rsidRPr="00D47A66" w:rsidRDefault="00E928E2" w:rsidP="00D46714">
            <w:pPr>
              <w:rPr>
                <w:b/>
              </w:rPr>
            </w:pPr>
            <w:r w:rsidRPr="00D47A66">
              <w:rPr>
                <w:b/>
                <w:sz w:val="24"/>
              </w:rPr>
              <w:t>Summary</w:t>
            </w:r>
            <w:r>
              <w:rPr>
                <w:b/>
                <w:sz w:val="24"/>
              </w:rPr>
              <w:t>:</w:t>
            </w:r>
          </w:p>
        </w:tc>
      </w:tr>
    </w:tbl>
    <w:p w14:paraId="5CFB9A42" w14:textId="77777777" w:rsidR="00E928E2" w:rsidRDefault="00E928E2" w:rsidP="00E928E2">
      <w:pPr>
        <w:pStyle w:val="Header"/>
        <w:jc w:val="center"/>
        <w:rPr>
          <w:rFonts w:cs="Arial"/>
          <w:b/>
          <w:color w:val="FF0000"/>
        </w:rPr>
      </w:pPr>
    </w:p>
    <w:p w14:paraId="524DBE7F" w14:textId="462482D7" w:rsidR="001A1A34" w:rsidRPr="009F7B26" w:rsidRDefault="00D964D2">
      <w:pPr>
        <w:rPr>
          <w:rFonts w:cs="Arial"/>
          <w:b/>
          <w:sz w:val="36"/>
        </w:rPr>
      </w:pPr>
      <w:r>
        <w:rPr>
          <w:rFonts w:cs="Arial"/>
          <w:b/>
          <w:sz w:val="36"/>
        </w:rPr>
        <w:br w:type="page"/>
      </w:r>
    </w:p>
    <w:p w14:paraId="1272F359" w14:textId="77777777" w:rsidR="001A1A34" w:rsidRPr="006541BC" w:rsidRDefault="001A1A34" w:rsidP="001A1A34">
      <w:pPr>
        <w:pStyle w:val="NoSpacing"/>
        <w:rPr>
          <w:sz w:val="16"/>
        </w:rPr>
      </w:pPr>
    </w:p>
    <w:p w14:paraId="0B91F398" w14:textId="77777777" w:rsidR="001A1A34" w:rsidRPr="006541BC" w:rsidRDefault="001A1A34" w:rsidP="001A1A34"/>
    <w:p w14:paraId="628B6E80" w14:textId="77777777" w:rsidR="00BC4990" w:rsidRDefault="00BC4990">
      <w:pPr>
        <w:rPr>
          <w:rFonts w:cstheme="minorHAnsi"/>
          <w:szCs w:val="24"/>
        </w:rPr>
      </w:pPr>
    </w:p>
    <w:p w14:paraId="050A012D" w14:textId="77777777" w:rsidR="00C64FFC" w:rsidRDefault="00C64FFC" w:rsidP="00C64FFC">
      <w:pPr>
        <w:tabs>
          <w:tab w:val="left" w:pos="2715"/>
        </w:tabs>
        <w:spacing w:after="0" w:line="276" w:lineRule="auto"/>
        <w:rPr>
          <w:rFonts w:cstheme="minorHAnsi"/>
          <w:szCs w:val="24"/>
        </w:rPr>
      </w:pPr>
    </w:p>
    <w:p w14:paraId="46154830" w14:textId="77777777" w:rsidR="00C64FFC" w:rsidRDefault="00C64FFC" w:rsidP="00C64FFC">
      <w:pPr>
        <w:tabs>
          <w:tab w:val="left" w:pos="2715"/>
        </w:tabs>
        <w:spacing w:after="0" w:line="276" w:lineRule="auto"/>
        <w:rPr>
          <w:rFonts w:cstheme="minorHAnsi"/>
          <w:szCs w:val="24"/>
        </w:rPr>
      </w:pPr>
    </w:p>
    <w:p w14:paraId="397F23C4" w14:textId="77777777" w:rsidR="00C64FFC" w:rsidRDefault="00C64FFC" w:rsidP="00C64FFC">
      <w:pPr>
        <w:tabs>
          <w:tab w:val="left" w:pos="2715"/>
        </w:tabs>
        <w:spacing w:after="0" w:line="276" w:lineRule="auto"/>
        <w:rPr>
          <w:rFonts w:cstheme="minorHAnsi"/>
          <w:szCs w:val="24"/>
        </w:rPr>
      </w:pPr>
    </w:p>
    <w:p w14:paraId="5D8BF73C" w14:textId="77777777" w:rsidR="00C64FFC" w:rsidRDefault="00C64FFC" w:rsidP="00C64FFC">
      <w:pPr>
        <w:tabs>
          <w:tab w:val="left" w:pos="2715"/>
        </w:tabs>
        <w:spacing w:after="0" w:line="276" w:lineRule="auto"/>
        <w:rPr>
          <w:rFonts w:cstheme="minorHAnsi"/>
          <w:szCs w:val="24"/>
        </w:rPr>
      </w:pPr>
    </w:p>
    <w:p w14:paraId="5D989B40" w14:textId="77777777" w:rsidR="00C64FFC" w:rsidRDefault="00C64FFC" w:rsidP="00C64FFC">
      <w:pPr>
        <w:tabs>
          <w:tab w:val="left" w:pos="2715"/>
        </w:tabs>
        <w:spacing w:after="0" w:line="276" w:lineRule="auto"/>
        <w:rPr>
          <w:rFonts w:cstheme="minorHAnsi"/>
          <w:szCs w:val="24"/>
        </w:rPr>
      </w:pPr>
    </w:p>
    <w:p w14:paraId="4288DA04" w14:textId="77777777" w:rsidR="00C64FFC" w:rsidRDefault="00C64FFC" w:rsidP="00C64FFC">
      <w:pPr>
        <w:tabs>
          <w:tab w:val="left" w:pos="2715"/>
        </w:tabs>
        <w:spacing w:after="0" w:line="276" w:lineRule="auto"/>
        <w:rPr>
          <w:rFonts w:cstheme="minorHAnsi"/>
          <w:szCs w:val="24"/>
        </w:rPr>
      </w:pPr>
    </w:p>
    <w:p w14:paraId="17209749" w14:textId="77777777" w:rsidR="00C64FFC" w:rsidRDefault="00C64FFC" w:rsidP="00C64FFC">
      <w:pPr>
        <w:tabs>
          <w:tab w:val="left" w:pos="2715"/>
        </w:tabs>
        <w:spacing w:after="0" w:line="276" w:lineRule="auto"/>
        <w:rPr>
          <w:rFonts w:cstheme="minorHAnsi"/>
          <w:szCs w:val="24"/>
        </w:rPr>
      </w:pPr>
    </w:p>
    <w:p w14:paraId="5858781A" w14:textId="77777777" w:rsidR="00C64FFC" w:rsidRDefault="00C64FFC" w:rsidP="00C64FFC">
      <w:pPr>
        <w:tabs>
          <w:tab w:val="left" w:pos="2715"/>
        </w:tabs>
        <w:spacing w:after="0" w:line="276" w:lineRule="auto"/>
        <w:rPr>
          <w:rFonts w:cstheme="minorHAnsi"/>
          <w:szCs w:val="24"/>
        </w:rPr>
      </w:pPr>
    </w:p>
    <w:p w14:paraId="55045A35" w14:textId="77777777" w:rsidR="00C64FFC" w:rsidRDefault="00C64FFC" w:rsidP="00C64FFC">
      <w:pPr>
        <w:tabs>
          <w:tab w:val="left" w:pos="2715"/>
        </w:tabs>
        <w:spacing w:after="0" w:line="276" w:lineRule="auto"/>
        <w:rPr>
          <w:rFonts w:cstheme="minorHAnsi"/>
          <w:szCs w:val="24"/>
        </w:rPr>
      </w:pPr>
    </w:p>
    <w:p w14:paraId="23057826" w14:textId="77777777" w:rsidR="00C64FFC" w:rsidRDefault="00C64FFC" w:rsidP="00C64FFC">
      <w:pPr>
        <w:tabs>
          <w:tab w:val="left" w:pos="2715"/>
        </w:tabs>
        <w:spacing w:after="0" w:line="276" w:lineRule="auto"/>
        <w:rPr>
          <w:rFonts w:cstheme="minorHAnsi"/>
          <w:szCs w:val="24"/>
        </w:rPr>
      </w:pPr>
    </w:p>
    <w:p w14:paraId="23DF1BEE" w14:textId="77777777" w:rsidR="00C64FFC" w:rsidRDefault="00C64FFC" w:rsidP="00C64FFC">
      <w:pPr>
        <w:tabs>
          <w:tab w:val="left" w:pos="2715"/>
        </w:tabs>
        <w:spacing w:after="0" w:line="276" w:lineRule="auto"/>
        <w:rPr>
          <w:rFonts w:cstheme="minorHAnsi"/>
          <w:szCs w:val="24"/>
        </w:rPr>
      </w:pPr>
    </w:p>
    <w:p w14:paraId="413F2FEF" w14:textId="77777777" w:rsidR="00C64FFC" w:rsidRDefault="00C64FFC" w:rsidP="00C64FFC">
      <w:pPr>
        <w:tabs>
          <w:tab w:val="left" w:pos="2715"/>
        </w:tabs>
        <w:spacing w:after="0" w:line="276" w:lineRule="auto"/>
        <w:rPr>
          <w:rFonts w:cstheme="minorHAnsi"/>
          <w:szCs w:val="24"/>
        </w:rPr>
      </w:pPr>
    </w:p>
    <w:p w14:paraId="301EBFB0" w14:textId="77777777" w:rsidR="00C64FFC" w:rsidRDefault="00C64FFC" w:rsidP="00C64FFC">
      <w:pPr>
        <w:tabs>
          <w:tab w:val="left" w:pos="2715"/>
        </w:tabs>
        <w:spacing w:after="0" w:line="276" w:lineRule="auto"/>
        <w:rPr>
          <w:rFonts w:cstheme="minorHAnsi"/>
          <w:szCs w:val="24"/>
        </w:rPr>
      </w:pPr>
    </w:p>
    <w:p w14:paraId="26AC90F1" w14:textId="77777777" w:rsidR="00C64FFC" w:rsidRDefault="00C64FFC" w:rsidP="00C64FFC">
      <w:pPr>
        <w:tabs>
          <w:tab w:val="left" w:pos="2715"/>
        </w:tabs>
        <w:spacing w:after="0" w:line="276" w:lineRule="auto"/>
        <w:rPr>
          <w:rFonts w:cstheme="minorHAnsi"/>
          <w:szCs w:val="24"/>
        </w:rPr>
      </w:pPr>
    </w:p>
    <w:p w14:paraId="45412466" w14:textId="77777777" w:rsidR="00C64FFC" w:rsidRDefault="00C64FFC" w:rsidP="00C64FFC">
      <w:pPr>
        <w:tabs>
          <w:tab w:val="left" w:pos="2715"/>
        </w:tabs>
        <w:spacing w:after="0" w:line="276" w:lineRule="auto"/>
        <w:rPr>
          <w:rFonts w:cstheme="minorHAnsi"/>
          <w:szCs w:val="24"/>
        </w:rPr>
      </w:pPr>
    </w:p>
    <w:p w14:paraId="6F1E3565" w14:textId="77777777" w:rsidR="00C64FFC" w:rsidRDefault="00C64FFC" w:rsidP="00C64FFC">
      <w:pPr>
        <w:tabs>
          <w:tab w:val="left" w:pos="2715"/>
        </w:tabs>
        <w:spacing w:after="0" w:line="276" w:lineRule="auto"/>
        <w:rPr>
          <w:rFonts w:cstheme="minorHAnsi"/>
          <w:szCs w:val="24"/>
        </w:rPr>
      </w:pPr>
    </w:p>
    <w:p w14:paraId="74F34372" w14:textId="77777777" w:rsidR="00C64FFC" w:rsidRDefault="00C64FFC" w:rsidP="00C64FFC">
      <w:pPr>
        <w:tabs>
          <w:tab w:val="left" w:pos="2715"/>
        </w:tabs>
        <w:spacing w:after="0" w:line="276" w:lineRule="auto"/>
        <w:rPr>
          <w:rFonts w:cstheme="minorHAnsi"/>
          <w:szCs w:val="24"/>
        </w:rPr>
      </w:pPr>
    </w:p>
    <w:p w14:paraId="336F7203" w14:textId="77777777" w:rsidR="00C64FFC" w:rsidRDefault="00C64FFC" w:rsidP="00C64FFC">
      <w:pPr>
        <w:tabs>
          <w:tab w:val="left" w:pos="2715"/>
        </w:tabs>
        <w:spacing w:after="0" w:line="276" w:lineRule="auto"/>
        <w:rPr>
          <w:rFonts w:cstheme="minorHAnsi"/>
          <w:szCs w:val="24"/>
        </w:rPr>
      </w:pPr>
    </w:p>
    <w:p w14:paraId="5575B1D5" w14:textId="77777777" w:rsidR="00C64FFC" w:rsidRDefault="00C64FFC" w:rsidP="00C64FFC">
      <w:pPr>
        <w:tabs>
          <w:tab w:val="left" w:pos="2715"/>
        </w:tabs>
        <w:spacing w:after="0" w:line="276" w:lineRule="auto"/>
        <w:rPr>
          <w:rFonts w:cstheme="minorHAnsi"/>
          <w:szCs w:val="24"/>
        </w:rPr>
      </w:pPr>
      <w:r>
        <w:rPr>
          <w:b/>
          <w:noProof/>
          <w:sz w:val="36"/>
          <w:lang w:eastAsia="en-GB"/>
        </w:rPr>
        <w:drawing>
          <wp:anchor distT="0" distB="0" distL="114300" distR="114300" simplePos="0" relativeHeight="251662336" behindDoc="0" locked="0" layoutInCell="1" allowOverlap="1" wp14:anchorId="699045C8" wp14:editId="5ED20A62">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1F3422EE" w14:textId="77777777" w:rsidR="00C64FFC" w:rsidRDefault="00C64FFC" w:rsidP="00C64FFC">
      <w:pPr>
        <w:tabs>
          <w:tab w:val="left" w:pos="2715"/>
        </w:tabs>
        <w:spacing w:after="0" w:line="276" w:lineRule="auto"/>
        <w:rPr>
          <w:rFonts w:cstheme="minorHAnsi"/>
          <w:szCs w:val="24"/>
        </w:rPr>
      </w:pPr>
    </w:p>
    <w:p w14:paraId="2E2CC32D" w14:textId="77777777" w:rsidR="00C64FFC" w:rsidRDefault="00C64FFC" w:rsidP="00C64FFC">
      <w:pPr>
        <w:tabs>
          <w:tab w:val="left" w:pos="2715"/>
        </w:tabs>
        <w:spacing w:after="0" w:line="276" w:lineRule="auto"/>
        <w:rPr>
          <w:rFonts w:cstheme="minorHAnsi"/>
          <w:szCs w:val="24"/>
        </w:rPr>
      </w:pPr>
    </w:p>
    <w:p w14:paraId="06487077" w14:textId="77777777" w:rsidR="00C64FFC" w:rsidRDefault="00C64FFC" w:rsidP="00C64FFC">
      <w:pPr>
        <w:tabs>
          <w:tab w:val="left" w:pos="2715"/>
        </w:tabs>
        <w:spacing w:after="0" w:line="276" w:lineRule="auto"/>
        <w:rPr>
          <w:rFonts w:cstheme="minorHAnsi"/>
          <w:szCs w:val="24"/>
        </w:rPr>
      </w:pPr>
    </w:p>
    <w:p w14:paraId="240F33EA" w14:textId="77777777" w:rsidR="00C64FFC" w:rsidRDefault="00C64FFC" w:rsidP="00C64FFC">
      <w:pPr>
        <w:tabs>
          <w:tab w:val="left" w:pos="2715"/>
        </w:tabs>
        <w:spacing w:after="0" w:line="276" w:lineRule="auto"/>
        <w:rPr>
          <w:rFonts w:cstheme="minorHAnsi"/>
          <w:szCs w:val="24"/>
        </w:rPr>
      </w:pPr>
    </w:p>
    <w:p w14:paraId="764751B3" w14:textId="77777777" w:rsidR="00C64FFC" w:rsidRDefault="00C64FFC" w:rsidP="00C64FFC">
      <w:pPr>
        <w:tabs>
          <w:tab w:val="left" w:pos="2715"/>
        </w:tabs>
        <w:spacing w:after="0" w:line="276" w:lineRule="auto"/>
        <w:rPr>
          <w:rFonts w:cstheme="minorHAnsi"/>
          <w:szCs w:val="24"/>
        </w:rPr>
      </w:pPr>
    </w:p>
    <w:p w14:paraId="29163AFD" w14:textId="77777777" w:rsidR="00C64FFC" w:rsidRDefault="00C64FFC" w:rsidP="00C64FFC">
      <w:pPr>
        <w:tabs>
          <w:tab w:val="left" w:pos="2715"/>
        </w:tabs>
        <w:spacing w:after="0" w:line="276" w:lineRule="auto"/>
        <w:rPr>
          <w:rFonts w:cstheme="minorHAnsi"/>
          <w:szCs w:val="24"/>
        </w:rPr>
      </w:pPr>
    </w:p>
    <w:p w14:paraId="54E1B23B" w14:textId="77777777" w:rsidR="00C64FFC" w:rsidRDefault="00C64FFC" w:rsidP="00C64FFC">
      <w:pPr>
        <w:tabs>
          <w:tab w:val="left" w:pos="2715"/>
        </w:tabs>
        <w:spacing w:after="0" w:line="276" w:lineRule="auto"/>
        <w:rPr>
          <w:rFonts w:cstheme="minorHAnsi"/>
          <w:szCs w:val="24"/>
        </w:rPr>
      </w:pPr>
    </w:p>
    <w:p w14:paraId="717F75B8" w14:textId="77777777" w:rsidR="00C64FFC" w:rsidRDefault="00C64FFC" w:rsidP="00C64FFC">
      <w:pPr>
        <w:tabs>
          <w:tab w:val="left" w:pos="2715"/>
        </w:tabs>
        <w:spacing w:after="0" w:line="276" w:lineRule="auto"/>
        <w:rPr>
          <w:rFonts w:cstheme="minorHAnsi"/>
          <w:szCs w:val="24"/>
        </w:rPr>
      </w:pPr>
    </w:p>
    <w:p w14:paraId="41D41073" w14:textId="77777777" w:rsidR="00C64FFC" w:rsidRDefault="00C64FFC" w:rsidP="00C64FFC">
      <w:pPr>
        <w:tabs>
          <w:tab w:val="left" w:pos="2715"/>
        </w:tabs>
        <w:spacing w:after="0" w:line="276" w:lineRule="auto"/>
        <w:rPr>
          <w:rFonts w:cstheme="minorHAnsi"/>
          <w:szCs w:val="24"/>
        </w:rPr>
      </w:pPr>
    </w:p>
    <w:p w14:paraId="7F87E84F" w14:textId="77777777" w:rsidR="00C64FFC" w:rsidRDefault="00C64FFC" w:rsidP="00C64FFC">
      <w:pPr>
        <w:tabs>
          <w:tab w:val="left" w:pos="2715"/>
        </w:tabs>
        <w:spacing w:after="0" w:line="276" w:lineRule="auto"/>
        <w:rPr>
          <w:rFonts w:cstheme="minorHAnsi"/>
          <w:szCs w:val="24"/>
        </w:rPr>
      </w:pPr>
    </w:p>
    <w:p w14:paraId="1BE82B6B" w14:textId="77777777" w:rsidR="00C64FFC" w:rsidRDefault="00C64FFC" w:rsidP="00C64FFC">
      <w:pPr>
        <w:tabs>
          <w:tab w:val="left" w:pos="2715"/>
        </w:tabs>
        <w:spacing w:after="0" w:line="276" w:lineRule="auto"/>
        <w:rPr>
          <w:rFonts w:cstheme="minorHAnsi"/>
          <w:szCs w:val="24"/>
        </w:rPr>
      </w:pPr>
    </w:p>
    <w:p w14:paraId="34D66025" w14:textId="77777777" w:rsidR="00C64FFC" w:rsidRDefault="00C64FFC" w:rsidP="00C64FFC">
      <w:pPr>
        <w:spacing w:after="0" w:line="276" w:lineRule="auto"/>
        <w:jc w:val="center"/>
        <w:rPr>
          <w:rFonts w:eastAsia="Arial" w:cs="Arial"/>
          <w:b/>
          <w:bCs/>
          <w:spacing w:val="-1"/>
          <w:sz w:val="28"/>
          <w:szCs w:val="28"/>
        </w:rPr>
      </w:pPr>
    </w:p>
    <w:p w14:paraId="1F332EBB" w14:textId="77777777" w:rsidR="00C64FFC" w:rsidRPr="000000CE" w:rsidRDefault="00C64FFC" w:rsidP="00CD3D1A">
      <w:pPr>
        <w:spacing w:after="0" w:line="276" w:lineRule="auto"/>
        <w:jc w:val="center"/>
        <w:outlineLvl w:val="0"/>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099473C2" w14:textId="77777777" w:rsidR="00C64FFC" w:rsidRDefault="00C64FFC" w:rsidP="00C64FFC">
      <w:pPr>
        <w:spacing w:after="0" w:line="276" w:lineRule="auto"/>
        <w:jc w:val="both"/>
        <w:rPr>
          <w:rFonts w:eastAsia="Times New Roman" w:cs="Arial"/>
          <w:sz w:val="20"/>
          <w:szCs w:val="20"/>
          <w:lang w:val="en-US" w:eastAsia="en-GB"/>
        </w:rPr>
      </w:pPr>
    </w:p>
    <w:p w14:paraId="1F299951"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9EB88FA"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BF29C68"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25674DD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07215DDD"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261AA255"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66D24F7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C64FFC" w:rsidSect="002901C1">
      <w:footerReference w:type="even" r:id="rId43"/>
      <w:footerReference w:type="default" r:id="rId44"/>
      <w:pgSz w:w="11906" w:h="16838"/>
      <w:pgMar w:top="576" w:right="1440" w:bottom="1440" w:left="1440" w:header="706" w:footer="706" w:gutter="0"/>
      <w:pgBorders w:offsetFrom="page">
        <w:top w:val="thinThickSmallGap" w:sz="24" w:space="24" w:color="5400A8"/>
        <w:left w:val="thinThickSmallGap" w:sz="24" w:space="24" w:color="5400A8"/>
        <w:bottom w:val="thickThinSmallGap" w:sz="24" w:space="24" w:color="5400A8"/>
        <w:right w:val="thickThinSmallGap" w:sz="24" w:space="24" w:color="5400A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BBC6B" w14:textId="77777777" w:rsidR="00A2126B" w:rsidRDefault="00A2126B" w:rsidP="00C64FFC">
      <w:pPr>
        <w:spacing w:after="0" w:line="240" w:lineRule="auto"/>
      </w:pPr>
      <w:r>
        <w:separator/>
      </w:r>
    </w:p>
  </w:endnote>
  <w:endnote w:type="continuationSeparator" w:id="0">
    <w:p w14:paraId="6DC6E069" w14:textId="77777777" w:rsidR="00A2126B" w:rsidRDefault="00A2126B" w:rsidP="00C6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7A90" w14:textId="77777777" w:rsidR="00273D31" w:rsidRDefault="00273D31"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AA151" w14:textId="77777777" w:rsidR="00273D31" w:rsidRDefault="00273D31" w:rsidP="004B3F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BF8F" w14:textId="3A767528" w:rsidR="00273D31" w:rsidRDefault="00273D31"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14E">
      <w:rPr>
        <w:rStyle w:val="PageNumber"/>
        <w:noProof/>
      </w:rPr>
      <w:t>19</w:t>
    </w:r>
    <w:r>
      <w:rPr>
        <w:rStyle w:val="PageNumber"/>
      </w:rPr>
      <w:fldChar w:fldCharType="end"/>
    </w:r>
  </w:p>
  <w:p w14:paraId="2B9167FB" w14:textId="77777777" w:rsidR="00273D31" w:rsidRDefault="00273D31" w:rsidP="004B3F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FFC38" w14:textId="77777777" w:rsidR="00A2126B" w:rsidRDefault="00A2126B" w:rsidP="00C64FFC">
      <w:pPr>
        <w:spacing w:after="0" w:line="240" w:lineRule="auto"/>
      </w:pPr>
      <w:r>
        <w:separator/>
      </w:r>
    </w:p>
  </w:footnote>
  <w:footnote w:type="continuationSeparator" w:id="0">
    <w:p w14:paraId="147EB0C8" w14:textId="77777777" w:rsidR="00A2126B" w:rsidRDefault="00A2126B" w:rsidP="00C64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1E4"/>
    <w:multiLevelType w:val="hybridMultilevel"/>
    <w:tmpl w:val="36B8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4541B"/>
    <w:multiLevelType w:val="hybridMultilevel"/>
    <w:tmpl w:val="B1F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11D27"/>
    <w:multiLevelType w:val="hybridMultilevel"/>
    <w:tmpl w:val="2228C6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16320"/>
    <w:multiLevelType w:val="hybridMultilevel"/>
    <w:tmpl w:val="804EC9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F1243D"/>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45629"/>
    <w:multiLevelType w:val="hybridMultilevel"/>
    <w:tmpl w:val="398052E4"/>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709CC"/>
    <w:multiLevelType w:val="hybridMultilevel"/>
    <w:tmpl w:val="6BE6AE50"/>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453C5"/>
    <w:multiLevelType w:val="hybridMultilevel"/>
    <w:tmpl w:val="D2EE8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E6A53"/>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205EE"/>
    <w:multiLevelType w:val="hybridMultilevel"/>
    <w:tmpl w:val="4BB4B346"/>
    <w:lvl w:ilvl="0" w:tplc="F48663BA">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6E0410"/>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2"/>
  </w:num>
  <w:num w:numId="5">
    <w:abstractNumId w:val="9"/>
  </w:num>
  <w:num w:numId="6">
    <w:abstractNumId w:val="1"/>
  </w:num>
  <w:num w:numId="7">
    <w:abstractNumId w:val="6"/>
  </w:num>
  <w:num w:numId="8">
    <w:abstractNumId w:val="7"/>
  </w:num>
  <w:num w:numId="9">
    <w:abstractNumId w:val="1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FC"/>
    <w:rsid w:val="00000599"/>
    <w:rsid w:val="0000459C"/>
    <w:rsid w:val="000124E0"/>
    <w:rsid w:val="00012A68"/>
    <w:rsid w:val="00016BC0"/>
    <w:rsid w:val="00020E73"/>
    <w:rsid w:val="0003721B"/>
    <w:rsid w:val="000524AB"/>
    <w:rsid w:val="0006346C"/>
    <w:rsid w:val="00067901"/>
    <w:rsid w:val="0009219D"/>
    <w:rsid w:val="00092C5F"/>
    <w:rsid w:val="00094DA7"/>
    <w:rsid w:val="000A37AC"/>
    <w:rsid w:val="000C3457"/>
    <w:rsid w:val="000D1345"/>
    <w:rsid w:val="000E0743"/>
    <w:rsid w:val="000E0D2D"/>
    <w:rsid w:val="000E4F55"/>
    <w:rsid w:val="000E6829"/>
    <w:rsid w:val="00105632"/>
    <w:rsid w:val="00107443"/>
    <w:rsid w:val="001122BC"/>
    <w:rsid w:val="00162664"/>
    <w:rsid w:val="00170561"/>
    <w:rsid w:val="00177A85"/>
    <w:rsid w:val="00195F4D"/>
    <w:rsid w:val="001A1A34"/>
    <w:rsid w:val="001A7B2D"/>
    <w:rsid w:val="001C29D4"/>
    <w:rsid w:val="001C6ACC"/>
    <w:rsid w:val="001D0CFE"/>
    <w:rsid w:val="00202955"/>
    <w:rsid w:val="00204204"/>
    <w:rsid w:val="00204E4A"/>
    <w:rsid w:val="002108B4"/>
    <w:rsid w:val="002137B0"/>
    <w:rsid w:val="002142C4"/>
    <w:rsid w:val="00222715"/>
    <w:rsid w:val="00234C06"/>
    <w:rsid w:val="002414E3"/>
    <w:rsid w:val="00245B6F"/>
    <w:rsid w:val="00247211"/>
    <w:rsid w:val="00251929"/>
    <w:rsid w:val="00252A22"/>
    <w:rsid w:val="002615D2"/>
    <w:rsid w:val="002616DF"/>
    <w:rsid w:val="00273D31"/>
    <w:rsid w:val="00275968"/>
    <w:rsid w:val="00280672"/>
    <w:rsid w:val="002841F9"/>
    <w:rsid w:val="00284E9F"/>
    <w:rsid w:val="002851C2"/>
    <w:rsid w:val="002901C1"/>
    <w:rsid w:val="002B3DEF"/>
    <w:rsid w:val="002C36D1"/>
    <w:rsid w:val="002D10F0"/>
    <w:rsid w:val="002D2D94"/>
    <w:rsid w:val="002E1B9B"/>
    <w:rsid w:val="002F5337"/>
    <w:rsid w:val="00301BA8"/>
    <w:rsid w:val="00323BF6"/>
    <w:rsid w:val="0032730B"/>
    <w:rsid w:val="00331B06"/>
    <w:rsid w:val="00335066"/>
    <w:rsid w:val="00335AF4"/>
    <w:rsid w:val="0034428D"/>
    <w:rsid w:val="00351EC6"/>
    <w:rsid w:val="003534C3"/>
    <w:rsid w:val="00353E30"/>
    <w:rsid w:val="00354EC0"/>
    <w:rsid w:val="00355E4F"/>
    <w:rsid w:val="00372864"/>
    <w:rsid w:val="00380C65"/>
    <w:rsid w:val="003824A4"/>
    <w:rsid w:val="003A3E33"/>
    <w:rsid w:val="003A444B"/>
    <w:rsid w:val="003B2EAE"/>
    <w:rsid w:val="003C2C1B"/>
    <w:rsid w:val="003F0F20"/>
    <w:rsid w:val="00401E37"/>
    <w:rsid w:val="00404791"/>
    <w:rsid w:val="00406A0D"/>
    <w:rsid w:val="0041488E"/>
    <w:rsid w:val="0042195D"/>
    <w:rsid w:val="00426D4E"/>
    <w:rsid w:val="00430678"/>
    <w:rsid w:val="0043445B"/>
    <w:rsid w:val="00434A55"/>
    <w:rsid w:val="00436DB4"/>
    <w:rsid w:val="00441F68"/>
    <w:rsid w:val="0044604D"/>
    <w:rsid w:val="00451628"/>
    <w:rsid w:val="004653C0"/>
    <w:rsid w:val="0048003D"/>
    <w:rsid w:val="00486CFA"/>
    <w:rsid w:val="00486D82"/>
    <w:rsid w:val="0048790A"/>
    <w:rsid w:val="00491B85"/>
    <w:rsid w:val="00496D23"/>
    <w:rsid w:val="004A0D96"/>
    <w:rsid w:val="004A6F7E"/>
    <w:rsid w:val="004B3FAA"/>
    <w:rsid w:val="004D1239"/>
    <w:rsid w:val="004D20D1"/>
    <w:rsid w:val="004D7D4E"/>
    <w:rsid w:val="004E4900"/>
    <w:rsid w:val="004F7AB6"/>
    <w:rsid w:val="00504AC2"/>
    <w:rsid w:val="00515228"/>
    <w:rsid w:val="0052588F"/>
    <w:rsid w:val="005300FC"/>
    <w:rsid w:val="0053618A"/>
    <w:rsid w:val="0054617B"/>
    <w:rsid w:val="0054648D"/>
    <w:rsid w:val="005504D9"/>
    <w:rsid w:val="00553B9A"/>
    <w:rsid w:val="00562BA1"/>
    <w:rsid w:val="005630FF"/>
    <w:rsid w:val="00565530"/>
    <w:rsid w:val="00567D70"/>
    <w:rsid w:val="0057177B"/>
    <w:rsid w:val="00576766"/>
    <w:rsid w:val="005846BB"/>
    <w:rsid w:val="0059112D"/>
    <w:rsid w:val="00594497"/>
    <w:rsid w:val="005B1151"/>
    <w:rsid w:val="005C39D1"/>
    <w:rsid w:val="005C4AB2"/>
    <w:rsid w:val="005C4DC3"/>
    <w:rsid w:val="005D0D5E"/>
    <w:rsid w:val="005E3EC0"/>
    <w:rsid w:val="005E7A0E"/>
    <w:rsid w:val="005F3989"/>
    <w:rsid w:val="00605CF8"/>
    <w:rsid w:val="00616D34"/>
    <w:rsid w:val="00617ACC"/>
    <w:rsid w:val="0065078F"/>
    <w:rsid w:val="00651F86"/>
    <w:rsid w:val="00665880"/>
    <w:rsid w:val="006748AC"/>
    <w:rsid w:val="00674BB2"/>
    <w:rsid w:val="00676B72"/>
    <w:rsid w:val="0068326C"/>
    <w:rsid w:val="00690556"/>
    <w:rsid w:val="00694FFF"/>
    <w:rsid w:val="006A40AE"/>
    <w:rsid w:val="006A508B"/>
    <w:rsid w:val="006B4953"/>
    <w:rsid w:val="006B5D88"/>
    <w:rsid w:val="006B6327"/>
    <w:rsid w:val="006D0DCB"/>
    <w:rsid w:val="006E162B"/>
    <w:rsid w:val="00707745"/>
    <w:rsid w:val="0072016A"/>
    <w:rsid w:val="00724F7D"/>
    <w:rsid w:val="00727792"/>
    <w:rsid w:val="00735C35"/>
    <w:rsid w:val="007656F6"/>
    <w:rsid w:val="00783C58"/>
    <w:rsid w:val="00790153"/>
    <w:rsid w:val="007A2E5B"/>
    <w:rsid w:val="007A747C"/>
    <w:rsid w:val="007B15DE"/>
    <w:rsid w:val="007C0F9E"/>
    <w:rsid w:val="007C438F"/>
    <w:rsid w:val="007D2A84"/>
    <w:rsid w:val="007F3CDC"/>
    <w:rsid w:val="007F5CD0"/>
    <w:rsid w:val="008022BF"/>
    <w:rsid w:val="008124F5"/>
    <w:rsid w:val="0081624D"/>
    <w:rsid w:val="00824B8C"/>
    <w:rsid w:val="008252B9"/>
    <w:rsid w:val="008300F2"/>
    <w:rsid w:val="008341E6"/>
    <w:rsid w:val="008364D8"/>
    <w:rsid w:val="00836E14"/>
    <w:rsid w:val="008434B4"/>
    <w:rsid w:val="008443A6"/>
    <w:rsid w:val="00844F42"/>
    <w:rsid w:val="00846F8F"/>
    <w:rsid w:val="00853715"/>
    <w:rsid w:val="00854C38"/>
    <w:rsid w:val="00855631"/>
    <w:rsid w:val="00865D9E"/>
    <w:rsid w:val="008742F6"/>
    <w:rsid w:val="00895F64"/>
    <w:rsid w:val="008C765E"/>
    <w:rsid w:val="008D37A5"/>
    <w:rsid w:val="008D38E3"/>
    <w:rsid w:val="008E3075"/>
    <w:rsid w:val="00916793"/>
    <w:rsid w:val="00925F11"/>
    <w:rsid w:val="00934FDD"/>
    <w:rsid w:val="00940F54"/>
    <w:rsid w:val="00941AA1"/>
    <w:rsid w:val="00947DD2"/>
    <w:rsid w:val="00955F08"/>
    <w:rsid w:val="009666A1"/>
    <w:rsid w:val="00967248"/>
    <w:rsid w:val="00970349"/>
    <w:rsid w:val="00976A25"/>
    <w:rsid w:val="00977FCE"/>
    <w:rsid w:val="00982AA6"/>
    <w:rsid w:val="00986E95"/>
    <w:rsid w:val="00991EEB"/>
    <w:rsid w:val="009A24AA"/>
    <w:rsid w:val="009A3FF0"/>
    <w:rsid w:val="009D2CD1"/>
    <w:rsid w:val="009E59C9"/>
    <w:rsid w:val="009E6592"/>
    <w:rsid w:val="009F318B"/>
    <w:rsid w:val="009F69E1"/>
    <w:rsid w:val="009F7B26"/>
    <w:rsid w:val="00A00212"/>
    <w:rsid w:val="00A04DD4"/>
    <w:rsid w:val="00A13DD5"/>
    <w:rsid w:val="00A2126B"/>
    <w:rsid w:val="00A240E7"/>
    <w:rsid w:val="00A24216"/>
    <w:rsid w:val="00A41C17"/>
    <w:rsid w:val="00A455B1"/>
    <w:rsid w:val="00A53BFC"/>
    <w:rsid w:val="00A66704"/>
    <w:rsid w:val="00A76C78"/>
    <w:rsid w:val="00A87506"/>
    <w:rsid w:val="00A879D1"/>
    <w:rsid w:val="00A93C20"/>
    <w:rsid w:val="00A944EE"/>
    <w:rsid w:val="00A95242"/>
    <w:rsid w:val="00A97DFE"/>
    <w:rsid w:val="00AA71CB"/>
    <w:rsid w:val="00AB50C1"/>
    <w:rsid w:val="00AC6161"/>
    <w:rsid w:val="00AD01A4"/>
    <w:rsid w:val="00AE33FA"/>
    <w:rsid w:val="00AF56E8"/>
    <w:rsid w:val="00AF770A"/>
    <w:rsid w:val="00B02E1D"/>
    <w:rsid w:val="00B21A5F"/>
    <w:rsid w:val="00B262E3"/>
    <w:rsid w:val="00B337AF"/>
    <w:rsid w:val="00B33BA3"/>
    <w:rsid w:val="00B374E7"/>
    <w:rsid w:val="00B4665E"/>
    <w:rsid w:val="00B6010C"/>
    <w:rsid w:val="00B62F2D"/>
    <w:rsid w:val="00B63855"/>
    <w:rsid w:val="00B6494B"/>
    <w:rsid w:val="00B64FA2"/>
    <w:rsid w:val="00B70E18"/>
    <w:rsid w:val="00B827F2"/>
    <w:rsid w:val="00B86578"/>
    <w:rsid w:val="00BA2AFD"/>
    <w:rsid w:val="00BA3C9D"/>
    <w:rsid w:val="00BA46F0"/>
    <w:rsid w:val="00BB1A53"/>
    <w:rsid w:val="00BC1357"/>
    <w:rsid w:val="00BC1386"/>
    <w:rsid w:val="00BC4990"/>
    <w:rsid w:val="00BD0C66"/>
    <w:rsid w:val="00BD20CF"/>
    <w:rsid w:val="00BE4074"/>
    <w:rsid w:val="00BF0E81"/>
    <w:rsid w:val="00BF3104"/>
    <w:rsid w:val="00BF36E3"/>
    <w:rsid w:val="00C00177"/>
    <w:rsid w:val="00C0198D"/>
    <w:rsid w:val="00C02551"/>
    <w:rsid w:val="00C206D6"/>
    <w:rsid w:val="00C26C55"/>
    <w:rsid w:val="00C34D51"/>
    <w:rsid w:val="00C352EA"/>
    <w:rsid w:val="00C3608D"/>
    <w:rsid w:val="00C426C1"/>
    <w:rsid w:val="00C46F6F"/>
    <w:rsid w:val="00C50F1C"/>
    <w:rsid w:val="00C640A3"/>
    <w:rsid w:val="00C64FFC"/>
    <w:rsid w:val="00C75951"/>
    <w:rsid w:val="00C843AA"/>
    <w:rsid w:val="00C84602"/>
    <w:rsid w:val="00CB1DD2"/>
    <w:rsid w:val="00CB2218"/>
    <w:rsid w:val="00CB5A4F"/>
    <w:rsid w:val="00CB7674"/>
    <w:rsid w:val="00CC4181"/>
    <w:rsid w:val="00CD3D1A"/>
    <w:rsid w:val="00CE0C83"/>
    <w:rsid w:val="00CE4E89"/>
    <w:rsid w:val="00D04AFD"/>
    <w:rsid w:val="00D0558C"/>
    <w:rsid w:val="00D0714E"/>
    <w:rsid w:val="00D12A0A"/>
    <w:rsid w:val="00D17647"/>
    <w:rsid w:val="00D22F16"/>
    <w:rsid w:val="00D263D1"/>
    <w:rsid w:val="00D26904"/>
    <w:rsid w:val="00D33283"/>
    <w:rsid w:val="00D45B33"/>
    <w:rsid w:val="00D53E9D"/>
    <w:rsid w:val="00D56768"/>
    <w:rsid w:val="00D60155"/>
    <w:rsid w:val="00D71837"/>
    <w:rsid w:val="00D74C52"/>
    <w:rsid w:val="00D84D89"/>
    <w:rsid w:val="00D929FB"/>
    <w:rsid w:val="00D964D2"/>
    <w:rsid w:val="00DA0F11"/>
    <w:rsid w:val="00DA1F33"/>
    <w:rsid w:val="00DA22D9"/>
    <w:rsid w:val="00DA2F16"/>
    <w:rsid w:val="00DA65A4"/>
    <w:rsid w:val="00DB5423"/>
    <w:rsid w:val="00DC14A4"/>
    <w:rsid w:val="00DC1727"/>
    <w:rsid w:val="00DC3E15"/>
    <w:rsid w:val="00DC544F"/>
    <w:rsid w:val="00DC6910"/>
    <w:rsid w:val="00DD2EDE"/>
    <w:rsid w:val="00DD3FA3"/>
    <w:rsid w:val="00E04065"/>
    <w:rsid w:val="00E2565A"/>
    <w:rsid w:val="00E33DAF"/>
    <w:rsid w:val="00E347BB"/>
    <w:rsid w:val="00E3586D"/>
    <w:rsid w:val="00E50877"/>
    <w:rsid w:val="00E53FE4"/>
    <w:rsid w:val="00E5650D"/>
    <w:rsid w:val="00E619A3"/>
    <w:rsid w:val="00E629A4"/>
    <w:rsid w:val="00E76F2F"/>
    <w:rsid w:val="00E928E2"/>
    <w:rsid w:val="00EB258E"/>
    <w:rsid w:val="00EB5506"/>
    <w:rsid w:val="00EB619D"/>
    <w:rsid w:val="00EC7095"/>
    <w:rsid w:val="00ED4BE4"/>
    <w:rsid w:val="00EE1A69"/>
    <w:rsid w:val="00EE7B98"/>
    <w:rsid w:val="00F04FCB"/>
    <w:rsid w:val="00F052CF"/>
    <w:rsid w:val="00F06063"/>
    <w:rsid w:val="00F21F51"/>
    <w:rsid w:val="00F312EC"/>
    <w:rsid w:val="00F37F66"/>
    <w:rsid w:val="00F42849"/>
    <w:rsid w:val="00F66AD2"/>
    <w:rsid w:val="00F8620A"/>
    <w:rsid w:val="00F914DC"/>
    <w:rsid w:val="00FA1744"/>
    <w:rsid w:val="00FA6A3A"/>
    <w:rsid w:val="00FB315C"/>
    <w:rsid w:val="00FC0167"/>
    <w:rsid w:val="00FC3A8F"/>
    <w:rsid w:val="00FC682F"/>
    <w:rsid w:val="00FC6EBC"/>
    <w:rsid w:val="00FC7785"/>
    <w:rsid w:val="00FD70F2"/>
    <w:rsid w:val="00FE2C0B"/>
    <w:rsid w:val="00FF19EE"/>
    <w:rsid w:val="00FF6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7533"/>
  <w15:chartTrackingRefBased/>
  <w15:docId w15:val="{DDEDA1CD-6697-46BA-9190-B54C2D0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C"/>
  </w:style>
  <w:style w:type="paragraph" w:styleId="Footer">
    <w:name w:val="footer"/>
    <w:basedOn w:val="Normal"/>
    <w:link w:val="FooterChar"/>
    <w:uiPriority w:val="99"/>
    <w:unhideWhenUsed/>
    <w:rsid w:val="00C6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C"/>
  </w:style>
  <w:style w:type="paragraph" w:styleId="ListParagraph">
    <w:name w:val="List Paragraph"/>
    <w:basedOn w:val="Normal"/>
    <w:uiPriority w:val="34"/>
    <w:qFormat/>
    <w:rsid w:val="00C64FFC"/>
    <w:pPr>
      <w:ind w:left="720"/>
      <w:contextualSpacing/>
    </w:pPr>
  </w:style>
  <w:style w:type="table" w:styleId="TableGrid">
    <w:name w:val="Table Grid"/>
    <w:basedOn w:val="TableNormal"/>
    <w:uiPriority w:val="59"/>
    <w:rsid w:val="002901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1C1"/>
    <w:pPr>
      <w:spacing w:after="0" w:line="240" w:lineRule="auto"/>
    </w:pPr>
    <w:rPr>
      <w:lang w:val="en-US"/>
    </w:rPr>
  </w:style>
  <w:style w:type="paragraph" w:styleId="NormalWeb">
    <w:name w:val="Normal (Web)"/>
    <w:basedOn w:val="Normal"/>
    <w:uiPriority w:val="99"/>
    <w:semiHidden/>
    <w:unhideWhenUsed/>
    <w:rsid w:val="002901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01E37"/>
    <w:rPr>
      <w:color w:val="0563C1" w:themeColor="hyperlink"/>
      <w:u w:val="single"/>
    </w:rPr>
  </w:style>
  <w:style w:type="character" w:styleId="FollowedHyperlink">
    <w:name w:val="FollowedHyperlink"/>
    <w:basedOn w:val="DefaultParagraphFont"/>
    <w:uiPriority w:val="99"/>
    <w:semiHidden/>
    <w:unhideWhenUsed/>
    <w:rsid w:val="00401E37"/>
    <w:rPr>
      <w:color w:val="954F72" w:themeColor="followedHyperlink"/>
      <w:u w:val="single"/>
    </w:rPr>
  </w:style>
  <w:style w:type="paragraph" w:styleId="Caption">
    <w:name w:val="caption"/>
    <w:basedOn w:val="Normal"/>
    <w:next w:val="Normal"/>
    <w:uiPriority w:val="35"/>
    <w:unhideWhenUsed/>
    <w:qFormat/>
    <w:rsid w:val="001A1A34"/>
    <w:pPr>
      <w:spacing w:after="200" w:line="240" w:lineRule="auto"/>
    </w:pPr>
    <w:rPr>
      <w:i/>
      <w:iCs/>
      <w:color w:val="44546A" w:themeColor="text2"/>
      <w:sz w:val="18"/>
      <w:szCs w:val="18"/>
      <w:lang w:val="en-US"/>
    </w:rPr>
  </w:style>
  <w:style w:type="character" w:styleId="PageNumber">
    <w:name w:val="page number"/>
    <w:basedOn w:val="DefaultParagraphFont"/>
    <w:uiPriority w:val="99"/>
    <w:semiHidden/>
    <w:unhideWhenUsed/>
    <w:rsid w:val="004B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061">
      <w:bodyDiv w:val="1"/>
      <w:marLeft w:val="0"/>
      <w:marRight w:val="0"/>
      <w:marTop w:val="0"/>
      <w:marBottom w:val="0"/>
      <w:divBdr>
        <w:top w:val="none" w:sz="0" w:space="0" w:color="auto"/>
        <w:left w:val="none" w:sz="0" w:space="0" w:color="auto"/>
        <w:bottom w:val="none" w:sz="0" w:space="0" w:color="auto"/>
        <w:right w:val="none" w:sz="0" w:space="0" w:color="auto"/>
      </w:divBdr>
    </w:div>
    <w:div w:id="318968249">
      <w:bodyDiv w:val="1"/>
      <w:marLeft w:val="0"/>
      <w:marRight w:val="0"/>
      <w:marTop w:val="0"/>
      <w:marBottom w:val="0"/>
      <w:divBdr>
        <w:top w:val="none" w:sz="0" w:space="0" w:color="auto"/>
        <w:left w:val="none" w:sz="0" w:space="0" w:color="auto"/>
        <w:bottom w:val="none" w:sz="0" w:space="0" w:color="auto"/>
        <w:right w:val="none" w:sz="0" w:space="0" w:color="auto"/>
      </w:divBdr>
    </w:div>
    <w:div w:id="1747606673">
      <w:bodyDiv w:val="1"/>
      <w:marLeft w:val="0"/>
      <w:marRight w:val="0"/>
      <w:marTop w:val="0"/>
      <w:marBottom w:val="0"/>
      <w:divBdr>
        <w:top w:val="none" w:sz="0" w:space="0" w:color="auto"/>
        <w:left w:val="none" w:sz="0" w:space="0" w:color="auto"/>
        <w:bottom w:val="none" w:sz="0" w:space="0" w:color="auto"/>
        <w:right w:val="none" w:sz="0" w:space="0" w:color="auto"/>
      </w:divBdr>
      <w:divsChild>
        <w:div w:id="45568312">
          <w:marLeft w:val="0"/>
          <w:marRight w:val="0"/>
          <w:marTop w:val="0"/>
          <w:marBottom w:val="0"/>
          <w:divBdr>
            <w:top w:val="none" w:sz="0" w:space="0" w:color="auto"/>
            <w:left w:val="none" w:sz="0" w:space="0" w:color="auto"/>
            <w:bottom w:val="none" w:sz="0" w:space="0" w:color="auto"/>
            <w:right w:val="none" w:sz="0" w:space="0" w:color="auto"/>
          </w:divBdr>
          <w:divsChild>
            <w:div w:id="95904408">
              <w:marLeft w:val="0"/>
              <w:marRight w:val="0"/>
              <w:marTop w:val="0"/>
              <w:marBottom w:val="0"/>
              <w:divBdr>
                <w:top w:val="none" w:sz="0" w:space="0" w:color="auto"/>
                <w:left w:val="none" w:sz="0" w:space="0" w:color="auto"/>
                <w:bottom w:val="none" w:sz="0" w:space="0" w:color="auto"/>
                <w:right w:val="none" w:sz="0" w:space="0" w:color="auto"/>
              </w:divBdr>
              <w:divsChild>
                <w:div w:id="1530529422">
                  <w:marLeft w:val="0"/>
                  <w:marRight w:val="0"/>
                  <w:marTop w:val="195"/>
                  <w:marBottom w:val="0"/>
                  <w:divBdr>
                    <w:top w:val="none" w:sz="0" w:space="0" w:color="auto"/>
                    <w:left w:val="none" w:sz="0" w:space="0" w:color="auto"/>
                    <w:bottom w:val="none" w:sz="0" w:space="0" w:color="auto"/>
                    <w:right w:val="none" w:sz="0" w:space="0" w:color="auto"/>
                  </w:divBdr>
                  <w:divsChild>
                    <w:div w:id="1567106380">
                      <w:marLeft w:val="0"/>
                      <w:marRight w:val="0"/>
                      <w:marTop w:val="0"/>
                      <w:marBottom w:val="0"/>
                      <w:divBdr>
                        <w:top w:val="none" w:sz="0" w:space="0" w:color="auto"/>
                        <w:left w:val="none" w:sz="0" w:space="0" w:color="auto"/>
                        <w:bottom w:val="none" w:sz="0" w:space="0" w:color="auto"/>
                        <w:right w:val="none" w:sz="0" w:space="0" w:color="auto"/>
                      </w:divBdr>
                      <w:divsChild>
                        <w:div w:id="418645655">
                          <w:marLeft w:val="0"/>
                          <w:marRight w:val="0"/>
                          <w:marTop w:val="0"/>
                          <w:marBottom w:val="0"/>
                          <w:divBdr>
                            <w:top w:val="none" w:sz="0" w:space="0" w:color="auto"/>
                            <w:left w:val="none" w:sz="0" w:space="0" w:color="auto"/>
                            <w:bottom w:val="none" w:sz="0" w:space="0" w:color="auto"/>
                            <w:right w:val="none" w:sz="0" w:space="0" w:color="auto"/>
                          </w:divBdr>
                          <w:divsChild>
                            <w:div w:id="1227380843">
                              <w:marLeft w:val="0"/>
                              <w:marRight w:val="0"/>
                              <w:marTop w:val="0"/>
                              <w:marBottom w:val="0"/>
                              <w:divBdr>
                                <w:top w:val="none" w:sz="0" w:space="0" w:color="auto"/>
                                <w:left w:val="none" w:sz="0" w:space="0" w:color="auto"/>
                                <w:bottom w:val="none" w:sz="0" w:space="0" w:color="auto"/>
                                <w:right w:val="none" w:sz="0" w:space="0" w:color="auto"/>
                              </w:divBdr>
                              <w:divsChild>
                                <w:div w:id="1416704602">
                                  <w:marLeft w:val="0"/>
                                  <w:marRight w:val="0"/>
                                  <w:marTop w:val="0"/>
                                  <w:marBottom w:val="0"/>
                                  <w:divBdr>
                                    <w:top w:val="none" w:sz="0" w:space="0" w:color="auto"/>
                                    <w:left w:val="none" w:sz="0" w:space="0" w:color="auto"/>
                                    <w:bottom w:val="none" w:sz="0" w:space="0" w:color="auto"/>
                                    <w:right w:val="none" w:sz="0" w:space="0" w:color="auto"/>
                                  </w:divBdr>
                                  <w:divsChild>
                                    <w:div w:id="1236009793">
                                      <w:marLeft w:val="0"/>
                                      <w:marRight w:val="0"/>
                                      <w:marTop w:val="0"/>
                                      <w:marBottom w:val="0"/>
                                      <w:divBdr>
                                        <w:top w:val="none" w:sz="0" w:space="0" w:color="auto"/>
                                        <w:left w:val="none" w:sz="0" w:space="0" w:color="auto"/>
                                        <w:bottom w:val="none" w:sz="0" w:space="0" w:color="auto"/>
                                        <w:right w:val="none" w:sz="0" w:space="0" w:color="auto"/>
                                      </w:divBdr>
                                      <w:divsChild>
                                        <w:div w:id="1752585561">
                                          <w:marLeft w:val="0"/>
                                          <w:marRight w:val="0"/>
                                          <w:marTop w:val="90"/>
                                          <w:marBottom w:val="0"/>
                                          <w:divBdr>
                                            <w:top w:val="none" w:sz="0" w:space="0" w:color="auto"/>
                                            <w:left w:val="none" w:sz="0" w:space="0" w:color="auto"/>
                                            <w:bottom w:val="none" w:sz="0" w:space="0" w:color="auto"/>
                                            <w:right w:val="none" w:sz="0" w:space="0" w:color="auto"/>
                                          </w:divBdr>
                                          <w:divsChild>
                                            <w:div w:id="1414475395">
                                              <w:marLeft w:val="0"/>
                                              <w:marRight w:val="0"/>
                                              <w:marTop w:val="0"/>
                                              <w:marBottom w:val="0"/>
                                              <w:divBdr>
                                                <w:top w:val="none" w:sz="0" w:space="0" w:color="auto"/>
                                                <w:left w:val="none" w:sz="0" w:space="0" w:color="auto"/>
                                                <w:bottom w:val="none" w:sz="0" w:space="0" w:color="auto"/>
                                                <w:right w:val="none" w:sz="0" w:space="0" w:color="auto"/>
                                              </w:divBdr>
                                              <w:divsChild>
                                                <w:div w:id="1960601629">
                                                  <w:marLeft w:val="0"/>
                                                  <w:marRight w:val="0"/>
                                                  <w:marTop w:val="0"/>
                                                  <w:marBottom w:val="0"/>
                                                  <w:divBdr>
                                                    <w:top w:val="none" w:sz="0" w:space="0" w:color="auto"/>
                                                    <w:left w:val="none" w:sz="0" w:space="0" w:color="auto"/>
                                                    <w:bottom w:val="none" w:sz="0" w:space="0" w:color="auto"/>
                                                    <w:right w:val="none" w:sz="0" w:space="0" w:color="auto"/>
                                                  </w:divBdr>
                                                  <w:divsChild>
                                                    <w:div w:id="693924014">
                                                      <w:marLeft w:val="0"/>
                                                      <w:marRight w:val="0"/>
                                                      <w:marTop w:val="0"/>
                                                      <w:marBottom w:val="180"/>
                                                      <w:divBdr>
                                                        <w:top w:val="none" w:sz="0" w:space="0" w:color="auto"/>
                                                        <w:left w:val="none" w:sz="0" w:space="0" w:color="auto"/>
                                                        <w:bottom w:val="none" w:sz="0" w:space="0" w:color="auto"/>
                                                        <w:right w:val="none" w:sz="0" w:space="0" w:color="auto"/>
                                                      </w:divBdr>
                                                      <w:divsChild>
                                                        <w:div w:id="434400485">
                                                          <w:marLeft w:val="0"/>
                                                          <w:marRight w:val="0"/>
                                                          <w:marTop w:val="0"/>
                                                          <w:marBottom w:val="0"/>
                                                          <w:divBdr>
                                                            <w:top w:val="none" w:sz="0" w:space="0" w:color="auto"/>
                                                            <w:left w:val="none" w:sz="0" w:space="0" w:color="auto"/>
                                                            <w:bottom w:val="none" w:sz="0" w:space="0" w:color="auto"/>
                                                            <w:right w:val="none" w:sz="0" w:space="0" w:color="auto"/>
                                                          </w:divBdr>
                                                          <w:divsChild>
                                                            <w:div w:id="462620927">
                                                              <w:marLeft w:val="0"/>
                                                              <w:marRight w:val="0"/>
                                                              <w:marTop w:val="0"/>
                                                              <w:marBottom w:val="0"/>
                                                              <w:divBdr>
                                                                <w:top w:val="none" w:sz="0" w:space="0" w:color="auto"/>
                                                                <w:left w:val="none" w:sz="0" w:space="0" w:color="auto"/>
                                                                <w:bottom w:val="none" w:sz="0" w:space="0" w:color="auto"/>
                                                                <w:right w:val="none" w:sz="0" w:space="0" w:color="auto"/>
                                                              </w:divBdr>
                                                              <w:divsChild>
                                                                <w:div w:id="779376947">
                                                                  <w:marLeft w:val="0"/>
                                                                  <w:marRight w:val="0"/>
                                                                  <w:marTop w:val="0"/>
                                                                  <w:marBottom w:val="0"/>
                                                                  <w:divBdr>
                                                                    <w:top w:val="none" w:sz="0" w:space="0" w:color="auto"/>
                                                                    <w:left w:val="none" w:sz="0" w:space="0" w:color="auto"/>
                                                                    <w:bottom w:val="none" w:sz="0" w:space="0" w:color="auto"/>
                                                                    <w:right w:val="none" w:sz="0" w:space="0" w:color="auto"/>
                                                                  </w:divBdr>
                                                                  <w:divsChild>
                                                                    <w:div w:id="1232695452">
                                                                      <w:marLeft w:val="0"/>
                                                                      <w:marRight w:val="0"/>
                                                                      <w:marTop w:val="0"/>
                                                                      <w:marBottom w:val="0"/>
                                                                      <w:divBdr>
                                                                        <w:top w:val="none" w:sz="0" w:space="0" w:color="auto"/>
                                                                        <w:left w:val="none" w:sz="0" w:space="0" w:color="auto"/>
                                                                        <w:bottom w:val="none" w:sz="0" w:space="0" w:color="auto"/>
                                                                        <w:right w:val="none" w:sz="0" w:space="0" w:color="auto"/>
                                                                      </w:divBdr>
                                                                      <w:divsChild>
                                                                        <w:div w:id="1673413762">
                                                                          <w:marLeft w:val="0"/>
                                                                          <w:marRight w:val="0"/>
                                                                          <w:marTop w:val="0"/>
                                                                          <w:marBottom w:val="0"/>
                                                                          <w:divBdr>
                                                                            <w:top w:val="none" w:sz="0" w:space="0" w:color="auto"/>
                                                                            <w:left w:val="none" w:sz="0" w:space="0" w:color="auto"/>
                                                                            <w:bottom w:val="none" w:sz="0" w:space="0" w:color="auto"/>
                                                                            <w:right w:val="none" w:sz="0" w:space="0" w:color="auto"/>
                                                                          </w:divBdr>
                                                                          <w:divsChild>
                                                                            <w:div w:id="434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hanacademy.org/science/biology/ecology/biogeochemical-cycles/a/the-carbon-cycle" TargetMode="External"/><Relationship Id="rId18" Type="http://schemas.openxmlformats.org/officeDocument/2006/relationships/hyperlink" Target="http://www.youtube.com/watch?v=FVrOIMmmBQE" TargetMode="External"/><Relationship Id="rId26" Type="http://schemas.openxmlformats.org/officeDocument/2006/relationships/hyperlink" Target="http://www.nonnativespecies.org/factsheet/factsheet.cfm?speciesId=3826" TargetMode="External"/><Relationship Id="rId39" Type="http://schemas.openxmlformats.org/officeDocument/2006/relationships/hyperlink" Target="http://journals.plos.org/plosone/article?id=10.1371/journal.pone.0131527" TargetMode="External"/><Relationship Id="rId3" Type="http://schemas.openxmlformats.org/officeDocument/2006/relationships/settings" Target="settings.xml"/><Relationship Id="rId21" Type="http://schemas.openxmlformats.org/officeDocument/2006/relationships/hyperlink" Target="http://www.tiny.cc/fakenews2" TargetMode="External"/><Relationship Id="rId34" Type="http://schemas.openxmlformats.org/officeDocument/2006/relationships/image" Target="media/image4.png"/><Relationship Id="rId42" Type="http://schemas.openxmlformats.org/officeDocument/2006/relationships/image" Target="media/image5.png"/><Relationship Id="rId7" Type="http://schemas.openxmlformats.org/officeDocument/2006/relationships/image" Target="media/image1.jpg"/><Relationship Id="rId12" Type="http://schemas.openxmlformats.org/officeDocument/2006/relationships/hyperlink" Target="http://www.saps.org.uk/secondary/teaching-resources/258-ecology-practical-1-measuring-abundance-and-random-sampling" TargetMode="External"/><Relationship Id="rId17" Type="http://schemas.openxmlformats.org/officeDocument/2006/relationships/hyperlink" Target="http://www.s-cool.co.uk/gcse/biology/environment/revise-it/cycling-through-nature" TargetMode="External"/><Relationship Id="rId25" Type="http://schemas.openxmlformats.org/officeDocument/2006/relationships/hyperlink" Target="https://www2.warwick.ac.uk/newsandevents/pressreleases/asian_hornet_147adds/" TargetMode="External"/><Relationship Id="rId33" Type="http://schemas.openxmlformats.org/officeDocument/2006/relationships/image" Target="media/image3.png"/><Relationship Id="rId38" Type="http://schemas.openxmlformats.org/officeDocument/2006/relationships/hyperlink" Target="http://www.rspb.org.uk/community/getinvolved/b/seabirds/archive/2017/03/22/atlantic-puffin-at-the-crossroads-terminal-decline-or-a-cyclical-slump.asp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al-do-HGuIk" TargetMode="External"/><Relationship Id="rId20" Type="http://schemas.openxmlformats.org/officeDocument/2006/relationships/hyperlink" Target="http://www.youtube.com/watch?v=8Yqbu56ImXk" TargetMode="External"/><Relationship Id="rId29" Type="http://schemas.openxmlformats.org/officeDocument/2006/relationships/hyperlink" Target="http://www.wildlifetrusts.org/why-bring-back" TargetMode="External"/><Relationship Id="rId41" Type="http://schemas.openxmlformats.org/officeDocument/2006/relationships/hyperlink" Target="http://www.ted.com/talks/jonathan_foley_the_other_inconvenient_tru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ffieldfoundation.org/practical-biology/biodiversity-your-backyard" TargetMode="External"/><Relationship Id="rId24" Type="http://schemas.openxmlformats.org/officeDocument/2006/relationships/hyperlink" Target="http://www.bbka.org.uk/help/asian_hornet" TargetMode="External"/><Relationship Id="rId32" Type="http://schemas.openxmlformats.org/officeDocument/2006/relationships/hyperlink" Target="http://www.tiny.cc/posterskills2" TargetMode="External"/><Relationship Id="rId37" Type="http://schemas.openxmlformats.org/officeDocument/2006/relationships/hyperlink" Target="http://www.rspb.org.uk/birds-and-wildlife/bird-and-wildlife-guides/bird-a-z/p/puffin/population_conservation.aspx" TargetMode="External"/><Relationship Id="rId40" Type="http://schemas.openxmlformats.org/officeDocument/2006/relationships/hyperlink" Target="http://www.ted.com/talks/pavan_sukhdev_what_s_the_price_of_natur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csescience.com/w1-water-cycle.htm" TargetMode="External"/><Relationship Id="rId23" Type="http://schemas.openxmlformats.org/officeDocument/2006/relationships/hyperlink" Target="http://www.express.co.uk/news/nature/793278/hornet-asian-giant-killer-wasps-uk-invasion-sting" TargetMode="External"/><Relationship Id="rId28" Type="http://schemas.openxmlformats.org/officeDocument/2006/relationships/hyperlink" Target="https://ww2.rspb.org.uk/our-work/our-positions-and-casework/our-positions/species/beaver-reintroduction-in-the-uk" TargetMode="External"/><Relationship Id="rId36" Type="http://schemas.openxmlformats.org/officeDocument/2006/relationships/hyperlink" Target="http://www.rspb.org.uk/birds-and-wildlife/bird-and-wildlife-guides/bird-a-z/p/puffin/" TargetMode="External"/><Relationship Id="rId10" Type="http://schemas.openxmlformats.org/officeDocument/2006/relationships/hyperlink" Target="http://www.youtube.com/watch?v=RBOsqmBQBQk" TargetMode="External"/><Relationship Id="rId19" Type="http://schemas.openxmlformats.org/officeDocument/2006/relationships/hyperlink" Target="http://www.nuffieldfoundation.org/practical-biology/investigating-effect-temperature-activity-lipase" TargetMode="External"/><Relationship Id="rId31" Type="http://schemas.openxmlformats.org/officeDocument/2006/relationships/hyperlink" Target="http://www.tiny.cc/posterskill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ool.co.uk/a-level/biology/ecological-concepts/revise-it/the-concept-of-the-ecosystem" TargetMode="External"/><Relationship Id="rId14" Type="http://schemas.openxmlformats.org/officeDocument/2006/relationships/hyperlink" Target="http://www.sciencelearn.org.nz/image_maps/3-carbon-cycle" TargetMode="External"/><Relationship Id="rId22" Type="http://schemas.openxmlformats.org/officeDocument/2006/relationships/hyperlink" Target="http://www.tiny.cc/fakenews3" TargetMode="External"/><Relationship Id="rId27" Type="http://schemas.openxmlformats.org/officeDocument/2006/relationships/hyperlink" Target="http://www.bbc.co.uk/news/uk-england-devon-40503901" TargetMode="External"/><Relationship Id="rId30" Type="http://schemas.openxmlformats.org/officeDocument/2006/relationships/hyperlink" Target="http://www.newscientist.com/article/dn28488-should-the-uk-bring-back-beavers-to-help-manage-floods/" TargetMode="External"/><Relationship Id="rId35" Type="http://schemas.openxmlformats.org/officeDocument/2006/relationships/hyperlink" Target="http://www.tinyurl.com/postere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Karen Collins</cp:lastModifiedBy>
  <cp:revision>32</cp:revision>
  <dcterms:created xsi:type="dcterms:W3CDTF">2017-11-02T11:07:00Z</dcterms:created>
  <dcterms:modified xsi:type="dcterms:W3CDTF">2017-11-02T11:38:00Z</dcterms:modified>
</cp:coreProperties>
</file>